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7E" w:rsidRPr="001F7D0C" w:rsidRDefault="005B5FD1" w:rsidP="001F7D0C">
      <w:pPr>
        <w:pStyle w:val="Titolo"/>
        <w:spacing w:before="0" w:after="0"/>
        <w:rPr>
          <w:color w:val="00B0F0"/>
        </w:rPr>
      </w:pPr>
      <w:r w:rsidRPr="005B5FD1">
        <w:rPr>
          <w:sz w:val="24"/>
          <w:szCs w:val="24"/>
        </w:rPr>
        <w:drawing>
          <wp:inline distT="0" distB="0" distL="0" distR="0">
            <wp:extent cx="6768465" cy="1947092"/>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768465" cy="1947092"/>
                    </a:xfrm>
                    <a:prstGeom prst="rect">
                      <a:avLst/>
                    </a:prstGeom>
                    <a:noFill/>
                    <a:ln w="9525">
                      <a:noFill/>
                      <a:miter lim="800000"/>
                      <a:headEnd/>
                      <a:tailEnd/>
                    </a:ln>
                  </pic:spPr>
                </pic:pic>
              </a:graphicData>
            </a:graphic>
          </wp:inline>
        </w:drawing>
      </w:r>
      <w:r w:rsidR="00787C6F" w:rsidRPr="001F7D0C">
        <w:rPr>
          <w:color w:val="00B0F0"/>
        </w:rPr>
        <w:t>VENERDì</w:t>
      </w:r>
      <w:r w:rsidR="00CF217E" w:rsidRPr="001F7D0C">
        <w:rPr>
          <w:color w:val="00B0F0"/>
        </w:rPr>
        <w:t xml:space="preserve"> </w:t>
      </w:r>
      <w:r w:rsidR="00721AC1" w:rsidRPr="001F7D0C">
        <w:rPr>
          <w:color w:val="00B0F0"/>
        </w:rPr>
        <w:t>25</w:t>
      </w:r>
      <w:r w:rsidR="00405D1C" w:rsidRPr="001F7D0C">
        <w:rPr>
          <w:color w:val="00B0F0"/>
        </w:rPr>
        <w:t xml:space="preserve"> </w:t>
      </w:r>
      <w:r w:rsidR="0036609B" w:rsidRPr="001F7D0C">
        <w:rPr>
          <w:color w:val="00B0F0"/>
        </w:rPr>
        <w:t>dic</w:t>
      </w:r>
      <w:r w:rsidR="00405D1C" w:rsidRPr="001F7D0C">
        <w:rPr>
          <w:color w:val="00B0F0"/>
        </w:rPr>
        <w:t>embre</w:t>
      </w:r>
      <w:r w:rsidR="007A050C" w:rsidRPr="001F7D0C">
        <w:rPr>
          <w:color w:val="00B0F0"/>
        </w:rPr>
        <w:t xml:space="preserve"> 2</w:t>
      </w:r>
      <w:r w:rsidR="00CF217E" w:rsidRPr="001F7D0C">
        <w:rPr>
          <w:color w:val="00B0F0"/>
        </w:rPr>
        <w:t>0</w:t>
      </w:r>
      <w:r w:rsidR="00EE563E" w:rsidRPr="001F7D0C">
        <w:rPr>
          <w:color w:val="00B0F0"/>
        </w:rPr>
        <w:t>1</w:t>
      </w:r>
      <w:r w:rsidR="00787C6F" w:rsidRPr="001F7D0C">
        <w:rPr>
          <w:color w:val="00B0F0"/>
        </w:rPr>
        <w:t>5</w:t>
      </w:r>
    </w:p>
    <w:p w:rsidR="00F64B72" w:rsidRPr="001F7D0C" w:rsidRDefault="00721AC1" w:rsidP="001F7D0C">
      <w:pPr>
        <w:pStyle w:val="Titolo"/>
        <w:spacing w:before="0" w:after="0"/>
        <w:rPr>
          <w:color w:val="00B0F0"/>
        </w:rPr>
      </w:pPr>
      <w:r w:rsidRPr="001F7D0C">
        <w:rPr>
          <w:color w:val="00B0F0"/>
        </w:rPr>
        <w:t>natale del signore</w:t>
      </w:r>
    </w:p>
    <w:p w:rsidR="001F7D0C" w:rsidRPr="001F7D0C" w:rsidRDefault="001F7D0C" w:rsidP="001F7D0C">
      <w:pPr>
        <w:pStyle w:val="Testo"/>
        <w:jc w:val="center"/>
        <w:rPr>
          <w:sz w:val="20"/>
          <w:szCs w:val="24"/>
        </w:rPr>
      </w:pPr>
    </w:p>
    <w:p w:rsidR="0052120D" w:rsidRPr="001F7D0C" w:rsidRDefault="001F7D0C" w:rsidP="001F7D0C">
      <w:pPr>
        <w:pStyle w:val="Titolo"/>
        <w:spacing w:before="0" w:after="0"/>
        <w:rPr>
          <w:i/>
          <w:color w:val="00B0F0"/>
        </w:rPr>
      </w:pPr>
      <w:r w:rsidRPr="001F7D0C">
        <w:rPr>
          <w:i/>
          <w:color w:val="00B0F0"/>
        </w:rPr>
        <w:t>OGGI SPLENDERÀ LA LUCE: CRISTO SALVATORE!</w:t>
      </w:r>
    </w:p>
    <w:p w:rsidR="001F7D0C" w:rsidRPr="001F7D0C" w:rsidRDefault="001F7D0C" w:rsidP="001F7D0C">
      <w:pPr>
        <w:pStyle w:val="Testo"/>
        <w:jc w:val="center"/>
        <w:rPr>
          <w:sz w:val="20"/>
          <w:szCs w:val="24"/>
        </w:rPr>
      </w:pPr>
    </w:p>
    <w:p w:rsidR="00C7640B" w:rsidRPr="001F7D0C" w:rsidRDefault="001F7D0C" w:rsidP="00C7640B">
      <w:pPr>
        <w:rPr>
          <w:noProof/>
        </w:rPr>
      </w:pPr>
      <w:r>
        <w:rPr>
          <w:noProof/>
        </w:rPr>
        <w:drawing>
          <wp:anchor distT="71755" distB="71755" distL="71755" distR="71755" simplePos="0" relativeHeight="251658240" behindDoc="0" locked="0" layoutInCell="1" allowOverlap="1">
            <wp:simplePos x="0" y="0"/>
            <wp:positionH relativeFrom="column">
              <wp:posOffset>-66040</wp:posOffset>
            </wp:positionH>
            <wp:positionV relativeFrom="paragraph">
              <wp:posOffset>69215</wp:posOffset>
            </wp:positionV>
            <wp:extent cx="3126740" cy="2162175"/>
            <wp:effectExtent l="19050" t="0" r="0" b="0"/>
            <wp:wrapSquare wrapText="bothSides"/>
            <wp:docPr id="4" name="Immagine 4" descr="C:\Users\Natività.Natività-PC\Desktop\com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ività.Natività-PC\Desktop\commento.jpg"/>
                    <pic:cNvPicPr>
                      <a:picLocks noChangeAspect="1" noChangeArrowheads="1"/>
                    </pic:cNvPicPr>
                  </pic:nvPicPr>
                  <pic:blipFill>
                    <a:blip r:embed="rId9" cstate="print"/>
                    <a:srcRect/>
                    <a:stretch>
                      <a:fillRect/>
                    </a:stretch>
                  </pic:blipFill>
                  <pic:spPr bwMode="auto">
                    <a:xfrm>
                      <a:off x="0" y="0"/>
                      <a:ext cx="3126740" cy="2162175"/>
                    </a:xfrm>
                    <a:prstGeom prst="rect">
                      <a:avLst/>
                    </a:prstGeom>
                    <a:noFill/>
                    <a:ln w="9525">
                      <a:noFill/>
                      <a:miter lim="800000"/>
                      <a:headEnd/>
                      <a:tailEnd/>
                    </a:ln>
                  </pic:spPr>
                </pic:pic>
              </a:graphicData>
            </a:graphic>
          </wp:anchor>
        </w:drawing>
      </w:r>
      <w:r w:rsidRPr="001F7D0C">
        <w:rPr>
          <w:noProof/>
        </w:rPr>
        <w:t>NATALE: il Figlio dell’Altissimo ha il volto di un neonato, il Verbo di Dio si fa vagito. Gli annunci dei profeti si realizzano in Cristo, il Messia atteso giace in una mangiatoria. Oggi contempliamo l’inizio nel tempo di Colui che non ha inizio. Dio nessuno lo ha mai visto, ma ora nel Figlio, tutti lo possiamo vedere, toccare, incontrare. Un antico inno di Efrem il Siro (373) dice: «Benedetto l’infante, che oggi ha ringiovanito l’umanità. Benedetto il buono che in un istante ha arricchito tutta la nostra povertà e ha colmato la nostra indigenza». Il balbettio di un bimbo è facilmente soffocabile: oggi rischiamo di rendere muta la parola di Dio con tutti i festeggiamenti che ci possono distogliere dalla gioia di Dio in mezzo a noi. Non lasciamoci soggiogare dalle luci delle vetrine, entriamo invece nel mistero stesso di Dio cosicché, come dice il primo prefazio di Natale: «Conoscendo Dio visibilmente, per mezzo suo siamo rapiti all’amore delle cose invisibili».</w:t>
      </w:r>
    </w:p>
    <w:p w:rsidR="001F7D0C" w:rsidRDefault="001F7D0C" w:rsidP="00C7640B"/>
    <w:p w:rsidR="00C7640B" w:rsidRPr="00C7640B" w:rsidRDefault="00C7640B" w:rsidP="00C7640B">
      <w:pPr>
        <w:sectPr w:rsidR="00C7640B" w:rsidRPr="00C7640B" w:rsidSect="00CD469D">
          <w:type w:val="continuous"/>
          <w:pgSz w:w="11907" w:h="16840" w:code="9"/>
          <w:pgMar w:top="567" w:right="454" w:bottom="567" w:left="454" w:header="0" w:footer="0" w:gutter="340"/>
          <w:cols w:space="720"/>
          <w:titlePg/>
          <w:docGrid w:linePitch="435"/>
        </w:sectPr>
      </w:pPr>
    </w:p>
    <w:p w:rsidR="00C7640B" w:rsidRDefault="00C7640B" w:rsidP="00C7640B">
      <w:pPr>
        <w:rPr>
          <w:b/>
          <w:noProof/>
        </w:rPr>
      </w:pPr>
      <w:r w:rsidRPr="00C7640B">
        <w:rPr>
          <w:noProof/>
        </w:rPr>
        <w:lastRenderedPageBreak/>
        <w:t>S</w:t>
      </w:r>
      <w:r w:rsidRPr="00C7640B">
        <w:rPr>
          <w:b/>
          <w:noProof/>
        </w:rPr>
        <w:t>. MESSA DEL GIORNO</w:t>
      </w:r>
    </w:p>
    <w:tbl>
      <w:tblPr>
        <w:tblStyle w:val="Grigliatabella"/>
        <w:tblW w:w="5252"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49"/>
        <w:gridCol w:w="1048"/>
        <w:gridCol w:w="271"/>
        <w:gridCol w:w="62"/>
        <w:gridCol w:w="446"/>
        <w:gridCol w:w="2676"/>
      </w:tblGrid>
      <w:tr w:rsidR="00152E70" w:rsidRPr="00152E70" w:rsidTr="0073364E">
        <w:tc>
          <w:tcPr>
            <w:tcW w:w="2129" w:type="dxa"/>
            <w:gridSpan w:val="4"/>
          </w:tcPr>
          <w:p w:rsidR="00152E70" w:rsidRPr="00152E70" w:rsidRDefault="00152E70" w:rsidP="00152E70">
            <w:pPr>
              <w:rPr>
                <w:color w:val="00B0F0"/>
                <w:sz w:val="24"/>
                <w:szCs w:val="24"/>
              </w:rPr>
            </w:pPr>
            <w:r w:rsidRPr="00152E70">
              <w:rPr>
                <w:color w:val="00B0F0"/>
                <w:sz w:val="24"/>
                <w:szCs w:val="24"/>
              </w:rPr>
              <w:t>Prima Lettura</w:t>
            </w:r>
          </w:p>
        </w:tc>
        <w:tc>
          <w:tcPr>
            <w:tcW w:w="3121" w:type="dxa"/>
            <w:gridSpan w:val="2"/>
          </w:tcPr>
          <w:p w:rsidR="00152E70" w:rsidRPr="00152E70" w:rsidRDefault="00152E70" w:rsidP="00152E70">
            <w:pPr>
              <w:jc w:val="right"/>
              <w:rPr>
                <w:sz w:val="24"/>
                <w:szCs w:val="24"/>
              </w:rPr>
            </w:pPr>
            <w:r w:rsidRPr="00152E70">
              <w:rPr>
                <w:sz w:val="24"/>
                <w:szCs w:val="24"/>
              </w:rPr>
              <w:t>Is 52,7-10</w:t>
            </w:r>
          </w:p>
        </w:tc>
      </w:tr>
      <w:tr w:rsidR="00152E70" w:rsidRPr="00152E70" w:rsidTr="0073364E">
        <w:tc>
          <w:tcPr>
            <w:tcW w:w="5250" w:type="dxa"/>
            <w:gridSpan w:val="6"/>
          </w:tcPr>
          <w:p w:rsidR="00152E70" w:rsidRPr="00152E70" w:rsidRDefault="00152E70" w:rsidP="00152E70">
            <w:pPr>
              <w:rPr>
                <w:b/>
                <w:noProof/>
                <w:sz w:val="28"/>
              </w:rPr>
            </w:pPr>
            <w:r w:rsidRPr="00152E70">
              <w:rPr>
                <w:b/>
                <w:noProof/>
                <w:sz w:val="28"/>
              </w:rPr>
              <w:t>Dal libro del profeta Isaìa</w:t>
            </w:r>
          </w:p>
        </w:tc>
      </w:tr>
      <w:tr w:rsidR="00152E70" w:rsidRPr="001F7D0C" w:rsidTr="0073364E">
        <w:tc>
          <w:tcPr>
            <w:tcW w:w="5250" w:type="dxa"/>
            <w:gridSpan w:val="6"/>
          </w:tcPr>
          <w:p w:rsidR="00152E70" w:rsidRPr="001F7D0C" w:rsidRDefault="00152E70" w:rsidP="00152E70">
            <w:pPr>
              <w:rPr>
                <w:noProof/>
                <w:sz w:val="28"/>
                <w:szCs w:val="30"/>
              </w:rPr>
            </w:pPr>
            <w:r w:rsidRPr="001F7D0C">
              <w:rPr>
                <w:noProof/>
                <w:sz w:val="28"/>
                <w:szCs w:val="30"/>
              </w:rPr>
              <w:t>Come sono belli sui monti</w:t>
            </w:r>
            <w:r w:rsidRPr="001F7D0C">
              <w:rPr>
                <w:noProof/>
                <w:sz w:val="28"/>
                <w:szCs w:val="30"/>
              </w:rPr>
              <w:t xml:space="preserve"> </w:t>
            </w:r>
            <w:r w:rsidRPr="001F7D0C">
              <w:rPr>
                <w:noProof/>
                <w:sz w:val="28"/>
                <w:szCs w:val="30"/>
              </w:rPr>
              <w:t>i piedi del messaggero che annuncia la pace,</w:t>
            </w:r>
            <w:r w:rsidRPr="001F7D0C">
              <w:rPr>
                <w:noProof/>
                <w:sz w:val="28"/>
                <w:szCs w:val="30"/>
              </w:rPr>
              <w:t xml:space="preserve"> </w:t>
            </w:r>
            <w:r w:rsidRPr="001F7D0C">
              <w:rPr>
                <w:noProof/>
                <w:sz w:val="28"/>
                <w:szCs w:val="30"/>
              </w:rPr>
              <w:t>del messaggero di buone notizie che annuncia la salvezza,</w:t>
            </w:r>
            <w:r w:rsidRPr="001F7D0C">
              <w:rPr>
                <w:noProof/>
                <w:sz w:val="28"/>
                <w:szCs w:val="30"/>
              </w:rPr>
              <w:t xml:space="preserve"> </w:t>
            </w:r>
            <w:r w:rsidRPr="001F7D0C">
              <w:rPr>
                <w:noProof/>
                <w:sz w:val="28"/>
                <w:szCs w:val="30"/>
              </w:rPr>
              <w:t>che dice a Sion: «Regna il tuo Dio».</w:t>
            </w:r>
          </w:p>
          <w:p w:rsidR="00152E70" w:rsidRPr="001F7D0C" w:rsidRDefault="00152E70" w:rsidP="00152E70">
            <w:pPr>
              <w:rPr>
                <w:noProof/>
                <w:sz w:val="28"/>
                <w:szCs w:val="30"/>
              </w:rPr>
            </w:pPr>
            <w:r w:rsidRPr="001F7D0C">
              <w:rPr>
                <w:noProof/>
                <w:sz w:val="28"/>
                <w:szCs w:val="30"/>
              </w:rPr>
              <w:t>Una voce! Le tue sentinelle alzano la voce,</w:t>
            </w:r>
            <w:r w:rsidRPr="001F7D0C">
              <w:rPr>
                <w:noProof/>
                <w:sz w:val="28"/>
                <w:szCs w:val="30"/>
              </w:rPr>
              <w:t xml:space="preserve"> </w:t>
            </w:r>
            <w:r w:rsidRPr="001F7D0C">
              <w:rPr>
                <w:noProof/>
                <w:sz w:val="28"/>
                <w:szCs w:val="30"/>
              </w:rPr>
              <w:t>insieme esultano,</w:t>
            </w:r>
            <w:r w:rsidRPr="001F7D0C">
              <w:rPr>
                <w:noProof/>
                <w:sz w:val="28"/>
                <w:szCs w:val="30"/>
              </w:rPr>
              <w:t xml:space="preserve"> </w:t>
            </w:r>
            <w:r w:rsidRPr="001F7D0C">
              <w:rPr>
                <w:noProof/>
                <w:sz w:val="28"/>
                <w:szCs w:val="30"/>
              </w:rPr>
              <w:t>poiché vedono con gli occhi</w:t>
            </w:r>
            <w:r w:rsidRPr="001F7D0C">
              <w:rPr>
                <w:noProof/>
                <w:sz w:val="28"/>
                <w:szCs w:val="30"/>
              </w:rPr>
              <w:t xml:space="preserve"> </w:t>
            </w:r>
            <w:r w:rsidRPr="001F7D0C">
              <w:rPr>
                <w:noProof/>
                <w:sz w:val="28"/>
                <w:szCs w:val="30"/>
              </w:rPr>
              <w:t>il ritorno del Signore a Sion.</w:t>
            </w:r>
          </w:p>
          <w:p w:rsidR="00152E70" w:rsidRPr="001F7D0C" w:rsidRDefault="00152E70" w:rsidP="00152E70">
            <w:pPr>
              <w:rPr>
                <w:noProof/>
                <w:sz w:val="28"/>
                <w:szCs w:val="30"/>
              </w:rPr>
            </w:pPr>
            <w:r w:rsidRPr="001F7D0C">
              <w:rPr>
                <w:noProof/>
                <w:sz w:val="28"/>
                <w:szCs w:val="30"/>
              </w:rPr>
              <w:t>Prorompete insieme in canti di gioia,</w:t>
            </w:r>
            <w:r w:rsidRPr="001F7D0C">
              <w:rPr>
                <w:noProof/>
                <w:sz w:val="28"/>
                <w:szCs w:val="30"/>
              </w:rPr>
              <w:t xml:space="preserve"> </w:t>
            </w:r>
            <w:r w:rsidRPr="001F7D0C">
              <w:rPr>
                <w:noProof/>
                <w:sz w:val="28"/>
                <w:szCs w:val="30"/>
              </w:rPr>
              <w:t xml:space="preserve"> rovine di Gerusalemme,</w:t>
            </w:r>
            <w:r w:rsidRPr="001F7D0C">
              <w:rPr>
                <w:noProof/>
                <w:sz w:val="28"/>
                <w:szCs w:val="30"/>
              </w:rPr>
              <w:t xml:space="preserve"> </w:t>
            </w:r>
            <w:r w:rsidRPr="001F7D0C">
              <w:rPr>
                <w:noProof/>
                <w:sz w:val="28"/>
                <w:szCs w:val="30"/>
              </w:rPr>
              <w:t>perché il Signore ha consolato il suo popolo,</w:t>
            </w:r>
            <w:r w:rsidRPr="001F7D0C">
              <w:rPr>
                <w:noProof/>
                <w:sz w:val="28"/>
                <w:szCs w:val="30"/>
              </w:rPr>
              <w:t xml:space="preserve"> </w:t>
            </w:r>
            <w:r w:rsidRPr="001F7D0C">
              <w:rPr>
                <w:noProof/>
                <w:sz w:val="28"/>
                <w:szCs w:val="30"/>
              </w:rPr>
              <w:t xml:space="preserve">ha riscattato </w:t>
            </w:r>
            <w:r w:rsidRPr="001F7D0C">
              <w:rPr>
                <w:noProof/>
                <w:sz w:val="28"/>
                <w:szCs w:val="30"/>
              </w:rPr>
              <w:lastRenderedPageBreak/>
              <w:t>Gerusalemme.</w:t>
            </w:r>
          </w:p>
          <w:p w:rsidR="00152E70" w:rsidRPr="001F7D0C" w:rsidRDefault="00152E70" w:rsidP="00152E70">
            <w:pPr>
              <w:rPr>
                <w:noProof/>
                <w:sz w:val="28"/>
                <w:szCs w:val="30"/>
              </w:rPr>
            </w:pPr>
            <w:r w:rsidRPr="001F7D0C">
              <w:rPr>
                <w:noProof/>
                <w:sz w:val="28"/>
                <w:szCs w:val="30"/>
              </w:rPr>
              <w:t>Il Signore ha snudato il suo santo braccio</w:t>
            </w:r>
            <w:r w:rsidRPr="001F7D0C">
              <w:rPr>
                <w:noProof/>
                <w:sz w:val="28"/>
                <w:szCs w:val="30"/>
              </w:rPr>
              <w:t xml:space="preserve"> </w:t>
            </w:r>
            <w:r w:rsidRPr="001F7D0C">
              <w:rPr>
                <w:noProof/>
                <w:sz w:val="28"/>
                <w:szCs w:val="30"/>
              </w:rPr>
              <w:t>davanti a tutte le nazioni;</w:t>
            </w:r>
            <w:r w:rsidRPr="001F7D0C">
              <w:rPr>
                <w:noProof/>
                <w:sz w:val="28"/>
                <w:szCs w:val="30"/>
              </w:rPr>
              <w:t xml:space="preserve"> </w:t>
            </w:r>
            <w:r w:rsidRPr="001F7D0C">
              <w:rPr>
                <w:noProof/>
                <w:sz w:val="28"/>
                <w:szCs w:val="30"/>
              </w:rPr>
              <w:t>tutti i confini della terra vedranno</w:t>
            </w:r>
            <w:r w:rsidRPr="001F7D0C">
              <w:rPr>
                <w:noProof/>
                <w:sz w:val="28"/>
                <w:szCs w:val="30"/>
              </w:rPr>
              <w:t xml:space="preserve"> </w:t>
            </w:r>
            <w:r w:rsidRPr="001F7D0C">
              <w:rPr>
                <w:noProof/>
                <w:sz w:val="28"/>
                <w:szCs w:val="30"/>
              </w:rPr>
              <w:t>la salvezza del nostro Dio.</w:t>
            </w:r>
          </w:p>
        </w:tc>
      </w:tr>
      <w:tr w:rsidR="00152E70" w:rsidRPr="00152E70" w:rsidTr="0073364E">
        <w:tc>
          <w:tcPr>
            <w:tcW w:w="2129" w:type="dxa"/>
            <w:gridSpan w:val="4"/>
          </w:tcPr>
          <w:p w:rsidR="00152E70" w:rsidRPr="00152E70" w:rsidRDefault="00152E70" w:rsidP="00152E70">
            <w:pPr>
              <w:rPr>
                <w:noProof/>
                <w:sz w:val="24"/>
              </w:rPr>
            </w:pPr>
            <w:r w:rsidRPr="00152E70">
              <w:rPr>
                <w:noProof/>
                <w:sz w:val="24"/>
              </w:rPr>
              <w:t>Parola di Dio</w:t>
            </w:r>
          </w:p>
        </w:tc>
        <w:tc>
          <w:tcPr>
            <w:tcW w:w="3121" w:type="dxa"/>
            <w:gridSpan w:val="2"/>
          </w:tcPr>
          <w:p w:rsidR="00152E70" w:rsidRPr="00152E70" w:rsidRDefault="00152E70" w:rsidP="00152E70">
            <w:pPr>
              <w:jc w:val="right"/>
              <w:rPr>
                <w:b/>
                <w:noProof/>
                <w:sz w:val="24"/>
              </w:rPr>
            </w:pPr>
            <w:r w:rsidRPr="00152E70">
              <w:rPr>
                <w:b/>
                <w:noProof/>
                <w:sz w:val="24"/>
              </w:rPr>
              <w:t>Rendiamo grazie a Dio</w:t>
            </w:r>
          </w:p>
        </w:tc>
      </w:tr>
      <w:tr w:rsidR="00152E70" w:rsidRPr="00775029" w:rsidTr="00775029">
        <w:trPr>
          <w:trHeight w:val="268"/>
        </w:trPr>
        <w:tc>
          <w:tcPr>
            <w:tcW w:w="5250" w:type="dxa"/>
            <w:gridSpan w:val="6"/>
          </w:tcPr>
          <w:p w:rsidR="00152E70" w:rsidRPr="00775029" w:rsidRDefault="00152E70" w:rsidP="00152E70">
            <w:pPr>
              <w:rPr>
                <w:b/>
                <w:noProof/>
                <w:sz w:val="24"/>
              </w:rPr>
            </w:pPr>
          </w:p>
        </w:tc>
      </w:tr>
      <w:tr w:rsidR="00152E70" w:rsidRPr="00152E70" w:rsidTr="0073364E">
        <w:tc>
          <w:tcPr>
            <w:tcW w:w="748" w:type="dxa"/>
          </w:tcPr>
          <w:p w:rsidR="00152E70" w:rsidRPr="00152E70" w:rsidRDefault="00152E70" w:rsidP="00152E70">
            <w:pPr>
              <w:rPr>
                <w:color w:val="00B0F0"/>
                <w:sz w:val="24"/>
                <w:szCs w:val="24"/>
              </w:rPr>
            </w:pPr>
            <w:r w:rsidRPr="00152E70">
              <w:rPr>
                <w:color w:val="00B0F0"/>
                <w:sz w:val="24"/>
                <w:szCs w:val="24"/>
              </w:rPr>
              <w:t>Salmo</w:t>
            </w:r>
          </w:p>
        </w:tc>
        <w:tc>
          <w:tcPr>
            <w:tcW w:w="4502" w:type="dxa"/>
            <w:gridSpan w:val="5"/>
          </w:tcPr>
          <w:p w:rsidR="00152E70" w:rsidRPr="00152E70" w:rsidRDefault="00152E70" w:rsidP="00152E70">
            <w:pPr>
              <w:jc w:val="left"/>
              <w:rPr>
                <w:szCs w:val="32"/>
              </w:rPr>
            </w:pPr>
            <w:r w:rsidRPr="00152E70">
              <w:rPr>
                <w:b/>
                <w:bCs/>
                <w:szCs w:val="32"/>
              </w:rPr>
              <w:t>Tutta la terra ha veduto la sa</w:t>
            </w:r>
            <w:r w:rsidRPr="00152E70">
              <w:rPr>
                <w:b/>
                <w:bCs/>
                <w:szCs w:val="32"/>
              </w:rPr>
              <w:t>l</w:t>
            </w:r>
            <w:r w:rsidRPr="00152E70">
              <w:rPr>
                <w:b/>
                <w:bCs/>
                <w:szCs w:val="32"/>
              </w:rPr>
              <w:t>vezza del nostro Dio.</w:t>
            </w:r>
          </w:p>
        </w:tc>
      </w:tr>
      <w:tr w:rsidR="00152E70" w:rsidRPr="001F7D0C" w:rsidTr="0073364E">
        <w:tc>
          <w:tcPr>
            <w:tcW w:w="5250" w:type="dxa"/>
            <w:gridSpan w:val="6"/>
          </w:tcPr>
          <w:p w:rsidR="00152E70" w:rsidRPr="001F7D0C" w:rsidRDefault="00152E70" w:rsidP="00152E70">
            <w:pPr>
              <w:rPr>
                <w:noProof/>
                <w:sz w:val="28"/>
                <w:szCs w:val="30"/>
              </w:rPr>
            </w:pPr>
            <w:r w:rsidRPr="001F7D0C">
              <w:rPr>
                <w:noProof/>
                <w:sz w:val="28"/>
                <w:szCs w:val="30"/>
              </w:rPr>
              <w:t>Cantate al Signore un canto nuovo,</w:t>
            </w:r>
          </w:p>
          <w:p w:rsidR="00152E70" w:rsidRPr="001F7D0C" w:rsidRDefault="00152E70" w:rsidP="00152E70">
            <w:pPr>
              <w:rPr>
                <w:noProof/>
                <w:sz w:val="28"/>
                <w:szCs w:val="30"/>
              </w:rPr>
            </w:pPr>
            <w:r w:rsidRPr="001F7D0C">
              <w:rPr>
                <w:noProof/>
                <w:sz w:val="28"/>
                <w:szCs w:val="30"/>
              </w:rPr>
              <w:t>perché ha compiuto meraviglie.</w:t>
            </w:r>
          </w:p>
          <w:p w:rsidR="00152E70" w:rsidRPr="001F7D0C" w:rsidRDefault="00152E70" w:rsidP="00152E70">
            <w:pPr>
              <w:rPr>
                <w:noProof/>
                <w:sz w:val="28"/>
                <w:szCs w:val="30"/>
              </w:rPr>
            </w:pPr>
            <w:r w:rsidRPr="001F7D0C">
              <w:rPr>
                <w:noProof/>
                <w:sz w:val="28"/>
                <w:szCs w:val="30"/>
              </w:rPr>
              <w:t>Gli ha dato vittoria la sua destra</w:t>
            </w:r>
          </w:p>
          <w:p w:rsidR="00152E70" w:rsidRPr="001F7D0C" w:rsidRDefault="00152E70" w:rsidP="00152E70">
            <w:pPr>
              <w:rPr>
                <w:noProof/>
                <w:sz w:val="28"/>
                <w:szCs w:val="30"/>
              </w:rPr>
            </w:pPr>
            <w:r w:rsidRPr="001F7D0C">
              <w:rPr>
                <w:noProof/>
                <w:sz w:val="28"/>
                <w:szCs w:val="30"/>
              </w:rPr>
              <w:t>e il suo braccio santo.</w:t>
            </w:r>
          </w:p>
          <w:p w:rsidR="00152E70" w:rsidRPr="001F7D0C" w:rsidRDefault="00152E70" w:rsidP="00152E70">
            <w:pPr>
              <w:rPr>
                <w:noProof/>
                <w:sz w:val="28"/>
                <w:szCs w:val="30"/>
              </w:rPr>
            </w:pPr>
          </w:p>
          <w:p w:rsidR="00152E70" w:rsidRPr="001F7D0C" w:rsidRDefault="00152E70" w:rsidP="00152E70">
            <w:pPr>
              <w:rPr>
                <w:noProof/>
                <w:sz w:val="28"/>
                <w:szCs w:val="30"/>
              </w:rPr>
            </w:pPr>
            <w:r w:rsidRPr="001F7D0C">
              <w:rPr>
                <w:noProof/>
                <w:sz w:val="28"/>
                <w:szCs w:val="30"/>
              </w:rPr>
              <w:lastRenderedPageBreak/>
              <w:t>Il Signore ha fatto conoscere la sua salvezza,</w:t>
            </w:r>
          </w:p>
          <w:p w:rsidR="0073364E" w:rsidRPr="001F7D0C" w:rsidRDefault="00152E70" w:rsidP="00152E70">
            <w:pPr>
              <w:rPr>
                <w:noProof/>
                <w:sz w:val="28"/>
                <w:szCs w:val="30"/>
              </w:rPr>
            </w:pPr>
            <w:r w:rsidRPr="001F7D0C">
              <w:rPr>
                <w:noProof/>
                <w:sz w:val="28"/>
                <w:szCs w:val="30"/>
              </w:rPr>
              <w:t>agli occhi delle genti ha rivelato la sua giustizia.</w:t>
            </w:r>
          </w:p>
          <w:p w:rsidR="0073364E" w:rsidRPr="001F7D0C" w:rsidRDefault="00152E70" w:rsidP="00152E70">
            <w:pPr>
              <w:rPr>
                <w:noProof/>
                <w:sz w:val="28"/>
                <w:szCs w:val="30"/>
              </w:rPr>
            </w:pPr>
            <w:r w:rsidRPr="001F7D0C">
              <w:rPr>
                <w:noProof/>
                <w:sz w:val="28"/>
                <w:szCs w:val="30"/>
              </w:rPr>
              <w:t>Egl</w:t>
            </w:r>
            <w:r w:rsidR="0073364E" w:rsidRPr="001F7D0C">
              <w:rPr>
                <w:noProof/>
                <w:sz w:val="28"/>
                <w:szCs w:val="30"/>
              </w:rPr>
              <w:t>i si è ricordato del suo amore,</w:t>
            </w:r>
          </w:p>
          <w:p w:rsidR="0073364E" w:rsidRPr="001F7D0C" w:rsidRDefault="00152E70" w:rsidP="0073364E">
            <w:pPr>
              <w:rPr>
                <w:noProof/>
                <w:sz w:val="28"/>
                <w:szCs w:val="30"/>
              </w:rPr>
            </w:pPr>
            <w:r w:rsidRPr="001F7D0C">
              <w:rPr>
                <w:noProof/>
                <w:sz w:val="28"/>
                <w:szCs w:val="30"/>
              </w:rPr>
              <w:t>della sua fedeltà alla casa d'Israele.</w:t>
            </w:r>
          </w:p>
          <w:p w:rsidR="0073364E" w:rsidRPr="001F7D0C" w:rsidRDefault="0073364E" w:rsidP="0073364E">
            <w:pPr>
              <w:rPr>
                <w:noProof/>
                <w:sz w:val="28"/>
                <w:szCs w:val="30"/>
              </w:rPr>
            </w:pPr>
          </w:p>
          <w:p w:rsidR="0073364E" w:rsidRPr="001F7D0C" w:rsidRDefault="00152E70" w:rsidP="0073364E">
            <w:pPr>
              <w:rPr>
                <w:noProof/>
                <w:sz w:val="28"/>
                <w:szCs w:val="30"/>
              </w:rPr>
            </w:pPr>
            <w:r w:rsidRPr="001F7D0C">
              <w:rPr>
                <w:noProof/>
                <w:sz w:val="28"/>
                <w:szCs w:val="30"/>
              </w:rPr>
              <w:t>Tutti i c</w:t>
            </w:r>
            <w:r w:rsidR="0073364E" w:rsidRPr="001F7D0C">
              <w:rPr>
                <w:noProof/>
                <w:sz w:val="28"/>
                <w:szCs w:val="30"/>
              </w:rPr>
              <w:t>onfini della terra hanno veduto</w:t>
            </w:r>
          </w:p>
          <w:p w:rsidR="0073364E" w:rsidRPr="001F7D0C" w:rsidRDefault="00152E70" w:rsidP="0073364E">
            <w:pPr>
              <w:rPr>
                <w:noProof/>
                <w:sz w:val="28"/>
                <w:szCs w:val="30"/>
              </w:rPr>
            </w:pPr>
            <w:r w:rsidRPr="001F7D0C">
              <w:rPr>
                <w:noProof/>
                <w:sz w:val="28"/>
                <w:szCs w:val="30"/>
              </w:rPr>
              <w:t>la vittoria del nostro Dio.</w:t>
            </w:r>
          </w:p>
          <w:p w:rsidR="0073364E" w:rsidRPr="001F7D0C" w:rsidRDefault="00152E70" w:rsidP="0073364E">
            <w:pPr>
              <w:rPr>
                <w:noProof/>
                <w:sz w:val="28"/>
                <w:szCs w:val="30"/>
              </w:rPr>
            </w:pPr>
            <w:r w:rsidRPr="001F7D0C">
              <w:rPr>
                <w:noProof/>
                <w:sz w:val="28"/>
                <w:szCs w:val="30"/>
              </w:rPr>
              <w:t>Acc</w:t>
            </w:r>
            <w:r w:rsidR="0073364E" w:rsidRPr="001F7D0C">
              <w:rPr>
                <w:noProof/>
                <w:sz w:val="28"/>
                <w:szCs w:val="30"/>
              </w:rPr>
              <w:t>lami il Signore tutta la terra,</w:t>
            </w:r>
          </w:p>
          <w:p w:rsidR="0073364E" w:rsidRPr="001F7D0C" w:rsidRDefault="00152E70" w:rsidP="0073364E">
            <w:pPr>
              <w:rPr>
                <w:noProof/>
                <w:sz w:val="28"/>
                <w:szCs w:val="30"/>
              </w:rPr>
            </w:pPr>
            <w:r w:rsidRPr="001F7D0C">
              <w:rPr>
                <w:noProof/>
                <w:sz w:val="28"/>
                <w:szCs w:val="30"/>
              </w:rPr>
              <w:t>gridate, esultate, cantate inni!</w:t>
            </w:r>
          </w:p>
          <w:p w:rsidR="0073364E" w:rsidRPr="001F7D0C" w:rsidRDefault="0073364E" w:rsidP="0073364E">
            <w:pPr>
              <w:rPr>
                <w:noProof/>
                <w:sz w:val="28"/>
                <w:szCs w:val="30"/>
              </w:rPr>
            </w:pPr>
          </w:p>
          <w:p w:rsidR="0073364E" w:rsidRPr="001F7D0C" w:rsidRDefault="00152E70" w:rsidP="0073364E">
            <w:pPr>
              <w:rPr>
                <w:noProof/>
                <w:sz w:val="28"/>
                <w:szCs w:val="30"/>
              </w:rPr>
            </w:pPr>
            <w:r w:rsidRPr="001F7D0C">
              <w:rPr>
                <w:noProof/>
                <w:sz w:val="28"/>
                <w:szCs w:val="30"/>
              </w:rPr>
              <w:t>Cantat</w:t>
            </w:r>
            <w:r w:rsidR="0073364E" w:rsidRPr="001F7D0C">
              <w:rPr>
                <w:noProof/>
                <w:sz w:val="28"/>
                <w:szCs w:val="30"/>
              </w:rPr>
              <w:t>e inni al Signore con la cetra,</w:t>
            </w:r>
          </w:p>
          <w:p w:rsidR="0073364E" w:rsidRPr="001F7D0C" w:rsidRDefault="00152E70" w:rsidP="0073364E">
            <w:pPr>
              <w:rPr>
                <w:noProof/>
                <w:sz w:val="28"/>
                <w:szCs w:val="30"/>
              </w:rPr>
            </w:pPr>
            <w:r w:rsidRPr="001F7D0C">
              <w:rPr>
                <w:noProof/>
                <w:sz w:val="28"/>
                <w:szCs w:val="30"/>
              </w:rPr>
              <w:t>con la cetra e al suono di strumenti a corde;</w:t>
            </w:r>
          </w:p>
          <w:p w:rsidR="0073364E" w:rsidRPr="001F7D0C" w:rsidRDefault="00152E70" w:rsidP="0073364E">
            <w:pPr>
              <w:rPr>
                <w:noProof/>
                <w:sz w:val="28"/>
                <w:szCs w:val="30"/>
              </w:rPr>
            </w:pPr>
            <w:r w:rsidRPr="001F7D0C">
              <w:rPr>
                <w:noProof/>
                <w:sz w:val="28"/>
                <w:szCs w:val="30"/>
              </w:rPr>
              <w:t>con</w:t>
            </w:r>
            <w:r w:rsidR="0073364E" w:rsidRPr="001F7D0C">
              <w:rPr>
                <w:noProof/>
                <w:sz w:val="28"/>
                <w:szCs w:val="30"/>
              </w:rPr>
              <w:t xml:space="preserve"> le trombe e al suono del corno</w:t>
            </w:r>
          </w:p>
          <w:p w:rsidR="00152E70" w:rsidRPr="001F7D0C" w:rsidRDefault="00152E70" w:rsidP="0073364E">
            <w:pPr>
              <w:rPr>
                <w:noProof/>
                <w:sz w:val="28"/>
                <w:szCs w:val="30"/>
              </w:rPr>
            </w:pPr>
            <w:r w:rsidRPr="001F7D0C">
              <w:rPr>
                <w:noProof/>
                <w:sz w:val="28"/>
                <w:szCs w:val="30"/>
              </w:rPr>
              <w:t>acclamate davanti al re, il Signore.</w:t>
            </w:r>
          </w:p>
        </w:tc>
      </w:tr>
      <w:tr w:rsidR="00152E70" w:rsidRPr="00775029" w:rsidTr="00775029">
        <w:trPr>
          <w:trHeight w:val="183"/>
        </w:trPr>
        <w:tc>
          <w:tcPr>
            <w:tcW w:w="5250" w:type="dxa"/>
            <w:gridSpan w:val="6"/>
          </w:tcPr>
          <w:p w:rsidR="00152E70" w:rsidRPr="00775029" w:rsidRDefault="00152E70" w:rsidP="00152E70">
            <w:pPr>
              <w:rPr>
                <w:b/>
                <w:noProof/>
                <w:sz w:val="24"/>
              </w:rPr>
            </w:pPr>
          </w:p>
        </w:tc>
      </w:tr>
      <w:tr w:rsidR="00152E70" w:rsidRPr="00152E70" w:rsidTr="0073364E">
        <w:tc>
          <w:tcPr>
            <w:tcW w:w="2067" w:type="dxa"/>
            <w:gridSpan w:val="3"/>
          </w:tcPr>
          <w:p w:rsidR="00152E70" w:rsidRPr="00152E70" w:rsidRDefault="00152E70" w:rsidP="00152E70">
            <w:pPr>
              <w:rPr>
                <w:color w:val="00B0F0"/>
                <w:sz w:val="24"/>
                <w:szCs w:val="24"/>
              </w:rPr>
            </w:pPr>
            <w:r w:rsidRPr="00152E70">
              <w:rPr>
                <w:color w:val="00B0F0"/>
                <w:sz w:val="24"/>
                <w:szCs w:val="24"/>
              </w:rPr>
              <w:t>Seconda Lettura</w:t>
            </w:r>
          </w:p>
        </w:tc>
        <w:tc>
          <w:tcPr>
            <w:tcW w:w="3183" w:type="dxa"/>
            <w:gridSpan w:val="3"/>
          </w:tcPr>
          <w:p w:rsidR="00152E70" w:rsidRPr="00152E70" w:rsidRDefault="0073364E" w:rsidP="00152E70">
            <w:pPr>
              <w:jc w:val="right"/>
              <w:rPr>
                <w:sz w:val="24"/>
                <w:szCs w:val="24"/>
              </w:rPr>
            </w:pPr>
            <w:r w:rsidRPr="0073364E">
              <w:rPr>
                <w:sz w:val="24"/>
                <w:szCs w:val="24"/>
              </w:rPr>
              <w:t>Eb 1,1-6</w:t>
            </w:r>
          </w:p>
        </w:tc>
      </w:tr>
      <w:tr w:rsidR="00152E70" w:rsidRPr="00152E70" w:rsidTr="0073364E">
        <w:tc>
          <w:tcPr>
            <w:tcW w:w="5250" w:type="dxa"/>
            <w:gridSpan w:val="6"/>
          </w:tcPr>
          <w:p w:rsidR="00152E70" w:rsidRPr="00152E70" w:rsidRDefault="00152E70" w:rsidP="00152E70">
            <w:pPr>
              <w:rPr>
                <w:b/>
                <w:noProof/>
                <w:sz w:val="28"/>
              </w:rPr>
            </w:pPr>
            <w:r w:rsidRPr="00152E70">
              <w:rPr>
                <w:b/>
                <w:noProof/>
                <w:sz w:val="28"/>
              </w:rPr>
              <w:t>Dalla lettera agli Ebrei</w:t>
            </w:r>
          </w:p>
        </w:tc>
      </w:tr>
      <w:tr w:rsidR="0073364E" w:rsidRPr="001F7D0C" w:rsidTr="0073364E">
        <w:tc>
          <w:tcPr>
            <w:tcW w:w="5250" w:type="dxa"/>
            <w:gridSpan w:val="6"/>
          </w:tcPr>
          <w:p w:rsidR="0073364E" w:rsidRPr="001F7D0C" w:rsidRDefault="0073364E" w:rsidP="0073364E">
            <w:pPr>
              <w:rPr>
                <w:noProof/>
                <w:sz w:val="28"/>
                <w:szCs w:val="30"/>
              </w:rPr>
            </w:pPr>
            <w:r w:rsidRPr="001F7D0C">
              <w:rPr>
                <w:noProof/>
                <w:sz w:val="28"/>
                <w:szCs w:val="30"/>
              </w:rPr>
              <w:t>Dio, che molte volte e in diversi modi nei tempi antichi aveva parlato ai padri per mezzo dei profeti, ultimamente, in questi giorni, ha parlato a noi per mezzo del Figlio, che ha stabilito erede di tutte le cose e mediante il quale ha fatto anche il mondo.</w:t>
            </w:r>
          </w:p>
          <w:p w:rsidR="0073364E" w:rsidRPr="001F7D0C" w:rsidRDefault="0073364E" w:rsidP="0073364E">
            <w:pPr>
              <w:rPr>
                <w:noProof/>
                <w:sz w:val="28"/>
                <w:szCs w:val="30"/>
              </w:rPr>
            </w:pPr>
            <w:r w:rsidRPr="001F7D0C">
              <w:rPr>
                <w:noProof/>
                <w:sz w:val="28"/>
                <w:szCs w:val="30"/>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rsidR="0073364E" w:rsidRPr="001F7D0C" w:rsidRDefault="0073364E" w:rsidP="0073364E">
            <w:pPr>
              <w:rPr>
                <w:noProof/>
                <w:sz w:val="28"/>
                <w:szCs w:val="30"/>
              </w:rPr>
            </w:pPr>
            <w:r w:rsidRPr="001F7D0C">
              <w:rPr>
                <w:noProof/>
                <w:sz w:val="28"/>
                <w:szCs w:val="30"/>
              </w:rPr>
              <w:t>Infatti, a quale degli angeli Dio ha mai detto: «Tu sei mio figlio, oggi ti ho generato»? e ancora: «Io sarò per lui padre ed egli sarà per me figlio»? Quando invece introduce il primogenito nel mondo, dice: «Lo adorino tutti gli angeli di Dio».</w:t>
            </w:r>
          </w:p>
        </w:tc>
      </w:tr>
      <w:tr w:rsidR="00152E70" w:rsidRPr="00152E70" w:rsidTr="0073364E">
        <w:tc>
          <w:tcPr>
            <w:tcW w:w="1796" w:type="dxa"/>
            <w:gridSpan w:val="2"/>
          </w:tcPr>
          <w:p w:rsidR="00152E70" w:rsidRPr="00152E70" w:rsidRDefault="00152E70" w:rsidP="00152E70">
            <w:pPr>
              <w:rPr>
                <w:noProof/>
                <w:sz w:val="24"/>
              </w:rPr>
            </w:pPr>
            <w:r w:rsidRPr="00152E70">
              <w:rPr>
                <w:noProof/>
                <w:sz w:val="24"/>
              </w:rPr>
              <w:t>Parola di Dio</w:t>
            </w:r>
          </w:p>
        </w:tc>
        <w:tc>
          <w:tcPr>
            <w:tcW w:w="3454" w:type="dxa"/>
            <w:gridSpan w:val="4"/>
          </w:tcPr>
          <w:p w:rsidR="00152E70" w:rsidRPr="00152E70" w:rsidRDefault="00152E70" w:rsidP="00152E70">
            <w:pPr>
              <w:jc w:val="right"/>
              <w:rPr>
                <w:b/>
                <w:noProof/>
                <w:sz w:val="24"/>
              </w:rPr>
            </w:pPr>
            <w:r w:rsidRPr="00152E70">
              <w:rPr>
                <w:b/>
                <w:noProof/>
                <w:sz w:val="24"/>
              </w:rPr>
              <w:t>Rendiamo grazie a Dio</w:t>
            </w:r>
          </w:p>
        </w:tc>
      </w:tr>
      <w:tr w:rsidR="00152E70" w:rsidRPr="00775029" w:rsidTr="00775029">
        <w:trPr>
          <w:trHeight w:val="222"/>
        </w:trPr>
        <w:tc>
          <w:tcPr>
            <w:tcW w:w="5250" w:type="dxa"/>
            <w:gridSpan w:val="6"/>
          </w:tcPr>
          <w:p w:rsidR="00152E70" w:rsidRPr="00775029" w:rsidRDefault="00152E70" w:rsidP="00152E70">
            <w:pPr>
              <w:rPr>
                <w:b/>
                <w:noProof/>
                <w:sz w:val="24"/>
              </w:rPr>
            </w:pPr>
          </w:p>
        </w:tc>
      </w:tr>
      <w:tr w:rsidR="00152E70" w:rsidRPr="00152E70" w:rsidTr="0073364E">
        <w:tc>
          <w:tcPr>
            <w:tcW w:w="5250" w:type="dxa"/>
            <w:gridSpan w:val="6"/>
          </w:tcPr>
          <w:p w:rsidR="00152E70" w:rsidRPr="00152E70" w:rsidRDefault="00152E70" w:rsidP="00152E70">
            <w:pPr>
              <w:rPr>
                <w:b/>
                <w:noProof/>
                <w:sz w:val="28"/>
              </w:rPr>
            </w:pPr>
            <w:r w:rsidRPr="00152E70">
              <w:rPr>
                <w:b/>
                <w:noProof/>
                <w:sz w:val="28"/>
              </w:rPr>
              <w:t>Alleluia, Alleluia!</w:t>
            </w:r>
          </w:p>
        </w:tc>
      </w:tr>
      <w:tr w:rsidR="0073364E" w:rsidRPr="001F7D0C" w:rsidTr="0073364E">
        <w:tc>
          <w:tcPr>
            <w:tcW w:w="5250" w:type="dxa"/>
            <w:gridSpan w:val="6"/>
          </w:tcPr>
          <w:p w:rsidR="0073364E" w:rsidRPr="001F7D0C" w:rsidRDefault="0073364E">
            <w:pPr>
              <w:rPr>
                <w:noProof/>
                <w:sz w:val="28"/>
                <w:szCs w:val="30"/>
              </w:rPr>
            </w:pPr>
            <w:r w:rsidRPr="001F7D0C">
              <w:rPr>
                <w:noProof/>
                <w:sz w:val="28"/>
                <w:szCs w:val="30"/>
              </w:rPr>
              <w:t>Un giorno santo è spuntato per noi:</w:t>
            </w:r>
          </w:p>
          <w:p w:rsidR="0073364E" w:rsidRPr="001F7D0C" w:rsidRDefault="0073364E" w:rsidP="0073364E">
            <w:pPr>
              <w:rPr>
                <w:noProof/>
                <w:sz w:val="28"/>
                <w:szCs w:val="30"/>
              </w:rPr>
            </w:pPr>
            <w:r w:rsidRPr="001F7D0C">
              <w:rPr>
                <w:noProof/>
                <w:sz w:val="28"/>
                <w:szCs w:val="30"/>
              </w:rPr>
              <w:t>venite tutti ad adorare il Signore;</w:t>
            </w:r>
          </w:p>
          <w:p w:rsidR="0073364E" w:rsidRPr="001F7D0C" w:rsidRDefault="0073364E" w:rsidP="0073364E">
            <w:pPr>
              <w:rPr>
                <w:noProof/>
                <w:sz w:val="28"/>
                <w:szCs w:val="30"/>
              </w:rPr>
            </w:pPr>
            <w:r w:rsidRPr="001F7D0C">
              <w:rPr>
                <w:noProof/>
                <w:sz w:val="28"/>
                <w:szCs w:val="30"/>
              </w:rPr>
              <w:t>oggi una splendida luce è discesa sulla terra.</w:t>
            </w:r>
          </w:p>
        </w:tc>
      </w:tr>
      <w:tr w:rsidR="00152E70" w:rsidRPr="00152E70" w:rsidTr="0073364E">
        <w:tc>
          <w:tcPr>
            <w:tcW w:w="5250" w:type="dxa"/>
            <w:gridSpan w:val="6"/>
          </w:tcPr>
          <w:p w:rsidR="00152E70" w:rsidRPr="00152E70" w:rsidRDefault="00152E70" w:rsidP="00152E70">
            <w:pPr>
              <w:rPr>
                <w:b/>
                <w:noProof/>
                <w:sz w:val="28"/>
              </w:rPr>
            </w:pPr>
            <w:r w:rsidRPr="00152E70">
              <w:rPr>
                <w:b/>
                <w:noProof/>
                <w:sz w:val="28"/>
              </w:rPr>
              <w:t>Alleluia!</w:t>
            </w:r>
          </w:p>
        </w:tc>
      </w:tr>
      <w:tr w:rsidR="00152E70" w:rsidRPr="00775029" w:rsidTr="0073364E">
        <w:trPr>
          <w:trHeight w:val="80"/>
        </w:trPr>
        <w:tc>
          <w:tcPr>
            <w:tcW w:w="5250" w:type="dxa"/>
            <w:gridSpan w:val="6"/>
          </w:tcPr>
          <w:p w:rsidR="00152E70" w:rsidRPr="00775029" w:rsidRDefault="00152E70" w:rsidP="00152E70">
            <w:pPr>
              <w:rPr>
                <w:b/>
                <w:noProof/>
                <w:sz w:val="24"/>
              </w:rPr>
            </w:pPr>
          </w:p>
        </w:tc>
      </w:tr>
      <w:tr w:rsidR="00152E70" w:rsidRPr="00152E70" w:rsidTr="0073364E">
        <w:tc>
          <w:tcPr>
            <w:tcW w:w="2067" w:type="dxa"/>
            <w:gridSpan w:val="3"/>
          </w:tcPr>
          <w:p w:rsidR="00152E70" w:rsidRPr="00152E70" w:rsidRDefault="00152E70" w:rsidP="00152E70">
            <w:pPr>
              <w:rPr>
                <w:color w:val="00B0F0"/>
                <w:sz w:val="24"/>
                <w:szCs w:val="24"/>
              </w:rPr>
            </w:pPr>
            <w:r w:rsidRPr="00152E70">
              <w:rPr>
                <w:color w:val="00B0F0"/>
                <w:sz w:val="24"/>
                <w:szCs w:val="24"/>
              </w:rPr>
              <w:t>Vangelo</w:t>
            </w:r>
          </w:p>
        </w:tc>
        <w:tc>
          <w:tcPr>
            <w:tcW w:w="3183" w:type="dxa"/>
            <w:gridSpan w:val="3"/>
          </w:tcPr>
          <w:p w:rsidR="00152E70" w:rsidRPr="00152E70" w:rsidRDefault="0073364E" w:rsidP="0073364E">
            <w:pPr>
              <w:jc w:val="right"/>
              <w:rPr>
                <w:sz w:val="24"/>
                <w:szCs w:val="24"/>
              </w:rPr>
            </w:pPr>
            <w:r>
              <w:rPr>
                <w:sz w:val="24"/>
                <w:szCs w:val="24"/>
              </w:rPr>
              <w:t>Gv</w:t>
            </w:r>
            <w:r w:rsidR="00152E70" w:rsidRPr="00152E70">
              <w:rPr>
                <w:sz w:val="24"/>
                <w:szCs w:val="24"/>
              </w:rPr>
              <w:t xml:space="preserve"> 1,</w:t>
            </w:r>
            <w:r>
              <w:rPr>
                <w:sz w:val="24"/>
                <w:szCs w:val="24"/>
              </w:rPr>
              <w:t>1</w:t>
            </w:r>
            <w:r w:rsidR="00152E70" w:rsidRPr="00152E70">
              <w:rPr>
                <w:sz w:val="24"/>
                <w:szCs w:val="24"/>
              </w:rPr>
              <w:t>-</w:t>
            </w:r>
            <w:r>
              <w:rPr>
                <w:sz w:val="24"/>
                <w:szCs w:val="24"/>
              </w:rPr>
              <w:t>18</w:t>
            </w:r>
          </w:p>
        </w:tc>
      </w:tr>
      <w:tr w:rsidR="00152E70" w:rsidRPr="00152E70" w:rsidTr="0073364E">
        <w:tc>
          <w:tcPr>
            <w:tcW w:w="5250" w:type="dxa"/>
            <w:gridSpan w:val="6"/>
          </w:tcPr>
          <w:p w:rsidR="00152E70" w:rsidRPr="00152E70" w:rsidRDefault="00152E70" w:rsidP="0073364E">
            <w:pPr>
              <w:rPr>
                <w:b/>
                <w:noProof/>
                <w:sz w:val="28"/>
                <w:szCs w:val="28"/>
              </w:rPr>
            </w:pPr>
            <w:r w:rsidRPr="00152E70">
              <w:rPr>
                <w:b/>
                <w:noProof/>
                <w:sz w:val="28"/>
                <w:szCs w:val="28"/>
              </w:rPr>
              <w:t xml:space="preserve">Dal Vangelo secondo </w:t>
            </w:r>
            <w:r w:rsidR="0073364E">
              <w:rPr>
                <w:b/>
                <w:noProof/>
                <w:sz w:val="28"/>
                <w:szCs w:val="28"/>
              </w:rPr>
              <w:t>Giovanni</w:t>
            </w:r>
          </w:p>
        </w:tc>
      </w:tr>
      <w:tr w:rsidR="00152E70" w:rsidRPr="00152E70" w:rsidTr="0073364E">
        <w:tc>
          <w:tcPr>
            <w:tcW w:w="5250" w:type="dxa"/>
            <w:gridSpan w:val="6"/>
          </w:tcPr>
          <w:p w:rsidR="00152E70" w:rsidRPr="00152E70" w:rsidRDefault="00152E70" w:rsidP="00152E70">
            <w:pPr>
              <w:jc w:val="right"/>
              <w:rPr>
                <w:b/>
                <w:noProof/>
                <w:sz w:val="28"/>
                <w:szCs w:val="28"/>
              </w:rPr>
            </w:pPr>
            <w:r w:rsidRPr="00152E70">
              <w:rPr>
                <w:b/>
                <w:noProof/>
                <w:sz w:val="28"/>
                <w:szCs w:val="28"/>
              </w:rPr>
              <w:t>Gloria a te, o Signore</w:t>
            </w:r>
          </w:p>
        </w:tc>
      </w:tr>
      <w:tr w:rsidR="0073364E" w:rsidRPr="001F7D0C" w:rsidTr="0073364E">
        <w:tc>
          <w:tcPr>
            <w:tcW w:w="5250" w:type="dxa"/>
            <w:gridSpan w:val="6"/>
          </w:tcPr>
          <w:p w:rsidR="0073364E" w:rsidRPr="001F7D0C" w:rsidRDefault="0073364E" w:rsidP="0073364E">
            <w:pPr>
              <w:rPr>
                <w:noProof/>
                <w:sz w:val="28"/>
                <w:szCs w:val="30"/>
              </w:rPr>
            </w:pPr>
            <w:r w:rsidRPr="001F7D0C">
              <w:rPr>
                <w:noProof/>
                <w:sz w:val="28"/>
                <w:szCs w:val="30"/>
              </w:rPr>
              <w:t>In principio era il Verbo, e il Verbo era presso Dio e il Verbo era Dio.</w:t>
            </w:r>
          </w:p>
          <w:p w:rsidR="0073364E" w:rsidRPr="001F7D0C" w:rsidRDefault="0073364E" w:rsidP="0073364E">
            <w:pPr>
              <w:rPr>
                <w:noProof/>
                <w:sz w:val="28"/>
                <w:szCs w:val="30"/>
              </w:rPr>
            </w:pPr>
            <w:r w:rsidRPr="001F7D0C">
              <w:rPr>
                <w:noProof/>
                <w:sz w:val="28"/>
                <w:szCs w:val="30"/>
              </w:rPr>
              <w:lastRenderedPageBreak/>
              <w:t>Egli era, in principio, presso Dio: tutto è stato fatto per mezzo di lui e senza di lui nulla è stato fatto di ciò che esiste.</w:t>
            </w:r>
          </w:p>
          <w:p w:rsidR="0073364E" w:rsidRPr="001F7D0C" w:rsidRDefault="0073364E" w:rsidP="0073364E">
            <w:pPr>
              <w:rPr>
                <w:noProof/>
                <w:sz w:val="28"/>
                <w:szCs w:val="30"/>
              </w:rPr>
            </w:pPr>
            <w:r w:rsidRPr="001F7D0C">
              <w:rPr>
                <w:noProof/>
                <w:sz w:val="28"/>
                <w:szCs w:val="30"/>
              </w:rPr>
              <w:t>In lui era la vita e la vita era la luce degli uomini; la luce splende nelle tenebre e le tenebre non l’hanno vinta.</w:t>
            </w:r>
          </w:p>
          <w:p w:rsidR="0073364E" w:rsidRPr="001F7D0C" w:rsidRDefault="0073364E" w:rsidP="0073364E">
            <w:pPr>
              <w:rPr>
                <w:noProof/>
                <w:sz w:val="28"/>
                <w:szCs w:val="30"/>
              </w:rPr>
            </w:pPr>
            <w:r w:rsidRPr="001F7D0C">
              <w:rPr>
                <w:noProof/>
                <w:sz w:val="28"/>
                <w:szCs w:val="30"/>
              </w:rPr>
              <w:t>Venne un uomo mandato da Dio: e il suo nome era Giovanni.</w:t>
            </w:r>
          </w:p>
          <w:p w:rsidR="0073364E" w:rsidRPr="001F7D0C" w:rsidRDefault="0073364E" w:rsidP="0073364E">
            <w:pPr>
              <w:rPr>
                <w:noProof/>
                <w:sz w:val="28"/>
                <w:szCs w:val="30"/>
              </w:rPr>
            </w:pPr>
            <w:r w:rsidRPr="001F7D0C">
              <w:rPr>
                <w:noProof/>
                <w:sz w:val="28"/>
                <w:szCs w:val="30"/>
              </w:rPr>
              <w:t>Egli venne come testimone per dare testimonianza alla luce, perché tutti credessero per mezzo di lui.</w:t>
            </w:r>
          </w:p>
          <w:p w:rsidR="0073364E" w:rsidRPr="001F7D0C" w:rsidRDefault="0073364E" w:rsidP="0073364E">
            <w:pPr>
              <w:rPr>
                <w:noProof/>
                <w:sz w:val="28"/>
                <w:szCs w:val="30"/>
              </w:rPr>
            </w:pPr>
            <w:r w:rsidRPr="001F7D0C">
              <w:rPr>
                <w:noProof/>
                <w:sz w:val="28"/>
                <w:szCs w:val="30"/>
              </w:rPr>
              <w:t>Non era lui la luce, ma doveva dare testimonianza alla luce.</w:t>
            </w:r>
          </w:p>
          <w:p w:rsidR="0073364E" w:rsidRPr="001F7D0C" w:rsidRDefault="0073364E" w:rsidP="0073364E">
            <w:pPr>
              <w:rPr>
                <w:noProof/>
                <w:sz w:val="28"/>
                <w:szCs w:val="30"/>
              </w:rPr>
            </w:pPr>
            <w:r w:rsidRPr="001F7D0C">
              <w:rPr>
                <w:noProof/>
                <w:sz w:val="28"/>
                <w:szCs w:val="30"/>
              </w:rPr>
              <w:t>Veniva nel mondo la luce vera, quella che illumina ogni uomo.</w:t>
            </w:r>
          </w:p>
          <w:p w:rsidR="0073364E" w:rsidRPr="001F7D0C" w:rsidRDefault="0073364E" w:rsidP="0073364E">
            <w:pPr>
              <w:rPr>
                <w:noProof/>
                <w:sz w:val="28"/>
                <w:szCs w:val="30"/>
              </w:rPr>
            </w:pPr>
            <w:r w:rsidRPr="001F7D0C">
              <w:rPr>
                <w:noProof/>
                <w:sz w:val="28"/>
                <w:szCs w:val="30"/>
              </w:rPr>
              <w:t>Era nel mondo e il mondo è stato fatto per mezzo di lui; eppure il mondo non lo ha riconosciuto.</w:t>
            </w:r>
          </w:p>
          <w:p w:rsidR="0073364E" w:rsidRPr="001F7D0C" w:rsidRDefault="0073364E" w:rsidP="0073364E">
            <w:pPr>
              <w:rPr>
                <w:noProof/>
                <w:sz w:val="28"/>
                <w:szCs w:val="30"/>
              </w:rPr>
            </w:pPr>
            <w:r w:rsidRPr="001F7D0C">
              <w:rPr>
                <w:noProof/>
                <w:sz w:val="28"/>
                <w:szCs w:val="30"/>
              </w:rPr>
              <w:t>Venne fra i suoi, e i suoi non lo hanno accolto.</w:t>
            </w:r>
          </w:p>
          <w:p w:rsidR="0073364E" w:rsidRPr="001F7D0C" w:rsidRDefault="0073364E" w:rsidP="0073364E">
            <w:pPr>
              <w:rPr>
                <w:noProof/>
                <w:sz w:val="28"/>
                <w:szCs w:val="30"/>
              </w:rPr>
            </w:pPr>
            <w:r w:rsidRPr="001F7D0C">
              <w:rPr>
                <w:noProof/>
                <w:sz w:val="28"/>
                <w:szCs w:val="30"/>
              </w:rPr>
              <w:t>A quanti però lo hanno accolto ha dato potere di diventare figli di Dio: a quelli che credono nel suo nome, i quali, non da sangue né da volere di carne né da volere di uomo, ma da Dio sono stati generati.</w:t>
            </w:r>
          </w:p>
          <w:p w:rsidR="0073364E" w:rsidRPr="001F7D0C" w:rsidRDefault="0073364E" w:rsidP="0073364E">
            <w:pPr>
              <w:rPr>
                <w:noProof/>
                <w:sz w:val="28"/>
                <w:szCs w:val="30"/>
              </w:rPr>
            </w:pPr>
            <w:r w:rsidRPr="001F7D0C">
              <w:rPr>
                <w:noProof/>
                <w:sz w:val="28"/>
                <w:szCs w:val="30"/>
              </w:rPr>
              <w:t>E il Verbo si fece carne e venne ad abitare in mezzo a noi; e noi abbiamo contemplato la sua gloria, gloria come del Figlio unigenito che viene dal Padre,</w:t>
            </w:r>
            <w:r w:rsidR="00775029" w:rsidRPr="001F7D0C">
              <w:rPr>
                <w:noProof/>
                <w:sz w:val="28"/>
                <w:szCs w:val="30"/>
              </w:rPr>
              <w:t xml:space="preserve"> </w:t>
            </w:r>
            <w:r w:rsidRPr="001F7D0C">
              <w:rPr>
                <w:noProof/>
                <w:sz w:val="28"/>
                <w:szCs w:val="30"/>
              </w:rPr>
              <w:t>pieno di grazia e di verità.</w:t>
            </w:r>
          </w:p>
          <w:p w:rsidR="0073364E" w:rsidRPr="001F7D0C" w:rsidRDefault="0073364E" w:rsidP="0073364E">
            <w:pPr>
              <w:rPr>
                <w:noProof/>
                <w:sz w:val="28"/>
                <w:szCs w:val="30"/>
              </w:rPr>
            </w:pPr>
            <w:r w:rsidRPr="001F7D0C">
              <w:rPr>
                <w:noProof/>
                <w:sz w:val="28"/>
                <w:szCs w:val="30"/>
              </w:rPr>
              <w:t>Giovanni gli dà testimonianza e proclama: «Era di lui che io dissi: Colui che viene dopo di me è avanti a me, perché era prima di me».</w:t>
            </w:r>
          </w:p>
          <w:p w:rsidR="0073364E" w:rsidRPr="001F7D0C" w:rsidRDefault="0073364E" w:rsidP="0073364E">
            <w:pPr>
              <w:rPr>
                <w:noProof/>
                <w:sz w:val="28"/>
                <w:szCs w:val="30"/>
              </w:rPr>
            </w:pPr>
            <w:r w:rsidRPr="001F7D0C">
              <w:rPr>
                <w:noProof/>
                <w:sz w:val="28"/>
                <w:szCs w:val="30"/>
              </w:rPr>
              <w:t>Dalla sua pienezza noi tutti abbiamo ricevuto: grazia su grazia.</w:t>
            </w:r>
          </w:p>
          <w:p w:rsidR="0073364E" w:rsidRPr="001F7D0C" w:rsidRDefault="0073364E" w:rsidP="0073364E">
            <w:pPr>
              <w:rPr>
                <w:noProof/>
                <w:sz w:val="28"/>
                <w:szCs w:val="30"/>
              </w:rPr>
            </w:pPr>
            <w:r w:rsidRPr="001F7D0C">
              <w:rPr>
                <w:noProof/>
                <w:sz w:val="28"/>
                <w:szCs w:val="30"/>
              </w:rPr>
              <w:t>Perché la Legge fu data per mezzo di Mosè, la grazia e la verità vennero per mezzo di Gesù Cristo. Dio, nessuno lo ha mai visto: il Figlio unigenito, che è Dio ed è nel seno del Padre,è lui che lo ha rivelato.</w:t>
            </w:r>
          </w:p>
        </w:tc>
      </w:tr>
      <w:tr w:rsidR="00152E70" w:rsidRPr="00152E70" w:rsidTr="0073364E">
        <w:tc>
          <w:tcPr>
            <w:tcW w:w="2575" w:type="dxa"/>
            <w:gridSpan w:val="5"/>
          </w:tcPr>
          <w:p w:rsidR="00152E70" w:rsidRPr="00152E70" w:rsidRDefault="00152E70" w:rsidP="00152E70">
            <w:pPr>
              <w:rPr>
                <w:noProof/>
                <w:sz w:val="28"/>
              </w:rPr>
            </w:pPr>
            <w:r w:rsidRPr="00152E70">
              <w:rPr>
                <w:noProof/>
                <w:sz w:val="28"/>
              </w:rPr>
              <w:t>Parola del Signore</w:t>
            </w:r>
          </w:p>
        </w:tc>
        <w:tc>
          <w:tcPr>
            <w:tcW w:w="2675" w:type="dxa"/>
          </w:tcPr>
          <w:p w:rsidR="00152E70" w:rsidRPr="00152E70" w:rsidRDefault="00152E70" w:rsidP="00152E70">
            <w:pPr>
              <w:jc w:val="right"/>
              <w:rPr>
                <w:b/>
                <w:noProof/>
                <w:sz w:val="28"/>
              </w:rPr>
            </w:pPr>
            <w:r w:rsidRPr="00152E70">
              <w:rPr>
                <w:b/>
                <w:noProof/>
                <w:sz w:val="28"/>
              </w:rPr>
              <w:t>Lode a te, o Cristo</w:t>
            </w:r>
          </w:p>
        </w:tc>
      </w:tr>
    </w:tbl>
    <w:p w:rsidR="00152E70" w:rsidRPr="00775029" w:rsidRDefault="00152E70" w:rsidP="00C7640B">
      <w:pPr>
        <w:rPr>
          <w:b/>
          <w:noProof/>
          <w:sz w:val="2"/>
        </w:rPr>
      </w:pPr>
    </w:p>
    <w:sectPr w:rsidR="00152E70" w:rsidRPr="00775029" w:rsidSect="00C7640B">
      <w:type w:val="continuous"/>
      <w:pgSz w:w="11907" w:h="16840" w:code="9"/>
      <w:pgMar w:top="567" w:right="454" w:bottom="426" w:left="454" w:header="0" w:footer="0" w:gutter="340"/>
      <w:cols w:num="2" w:space="511"/>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01" w:rsidRDefault="006F6F01" w:rsidP="008A135C">
      <w:r>
        <w:separator/>
      </w:r>
    </w:p>
  </w:endnote>
  <w:endnote w:type="continuationSeparator" w:id="0">
    <w:p w:rsidR="006F6F01" w:rsidRDefault="006F6F01" w:rsidP="008A13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01" w:rsidRDefault="006F6F01" w:rsidP="008A135C">
      <w:r>
        <w:separator/>
      </w:r>
    </w:p>
  </w:footnote>
  <w:footnote w:type="continuationSeparator" w:id="0">
    <w:p w:rsidR="006F6F01" w:rsidRDefault="006F6F01" w:rsidP="008A1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AE7320"/>
    <w:lvl w:ilvl="0">
      <w:numFmt w:val="decimal"/>
      <w:lvlText w:val="*"/>
      <w:lvlJc w:val="left"/>
    </w:lvl>
  </w:abstractNum>
  <w:abstractNum w:abstractNumId="1">
    <w:nsid w:val="08013CEA"/>
    <w:multiLevelType w:val="hybridMultilevel"/>
    <w:tmpl w:val="30A804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D1008F"/>
    <w:multiLevelType w:val="hybridMultilevel"/>
    <w:tmpl w:val="516055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E752398"/>
    <w:multiLevelType w:val="hybridMultilevel"/>
    <w:tmpl w:val="9190CC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7C966D3"/>
    <w:multiLevelType w:val="hybridMultilevel"/>
    <w:tmpl w:val="06288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111A09"/>
    <w:multiLevelType w:val="hybridMultilevel"/>
    <w:tmpl w:val="EAD23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3152A2"/>
    <w:multiLevelType w:val="hybridMultilevel"/>
    <w:tmpl w:val="C3E22C7E"/>
    <w:lvl w:ilvl="0" w:tplc="FFAE73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E72721"/>
    <w:multiLevelType w:val="hybridMultilevel"/>
    <w:tmpl w:val="97B0AE2E"/>
    <w:lvl w:ilvl="0" w:tplc="905EE61E">
      <w:start w:val="8"/>
      <w:numFmt w:val="bullet"/>
      <w:lvlText w:val="-"/>
      <w:lvlJc w:val="left"/>
      <w:pPr>
        <w:tabs>
          <w:tab w:val="num" w:pos="2910"/>
        </w:tabs>
        <w:ind w:left="2910" w:hanging="360"/>
      </w:pPr>
      <w:rPr>
        <w:rFonts w:ascii="Times New Roman" w:eastAsia="Times New Roman" w:hAnsi="Times New Roman" w:cs="Times New Roman" w:hint="default"/>
      </w:rPr>
    </w:lvl>
    <w:lvl w:ilvl="1" w:tplc="04100003">
      <w:start w:val="1"/>
      <w:numFmt w:val="bullet"/>
      <w:lvlText w:val="o"/>
      <w:lvlJc w:val="left"/>
      <w:pPr>
        <w:tabs>
          <w:tab w:val="num" w:pos="3630"/>
        </w:tabs>
        <w:ind w:left="3630" w:hanging="360"/>
      </w:pPr>
      <w:rPr>
        <w:rFonts w:ascii="Courier New" w:hAnsi="Courier New" w:cs="Courier New" w:hint="default"/>
      </w:rPr>
    </w:lvl>
    <w:lvl w:ilvl="2" w:tplc="04100005" w:tentative="1">
      <w:start w:val="1"/>
      <w:numFmt w:val="bullet"/>
      <w:lvlText w:val=""/>
      <w:lvlJc w:val="left"/>
      <w:pPr>
        <w:tabs>
          <w:tab w:val="num" w:pos="4350"/>
        </w:tabs>
        <w:ind w:left="4350" w:hanging="360"/>
      </w:pPr>
      <w:rPr>
        <w:rFonts w:ascii="Wingdings" w:hAnsi="Wingdings" w:hint="default"/>
      </w:rPr>
    </w:lvl>
    <w:lvl w:ilvl="3" w:tplc="04100001" w:tentative="1">
      <w:start w:val="1"/>
      <w:numFmt w:val="bullet"/>
      <w:lvlText w:val=""/>
      <w:lvlJc w:val="left"/>
      <w:pPr>
        <w:tabs>
          <w:tab w:val="num" w:pos="5070"/>
        </w:tabs>
        <w:ind w:left="5070" w:hanging="360"/>
      </w:pPr>
      <w:rPr>
        <w:rFonts w:ascii="Symbol" w:hAnsi="Symbol" w:hint="default"/>
      </w:rPr>
    </w:lvl>
    <w:lvl w:ilvl="4" w:tplc="04100003" w:tentative="1">
      <w:start w:val="1"/>
      <w:numFmt w:val="bullet"/>
      <w:lvlText w:val="o"/>
      <w:lvlJc w:val="left"/>
      <w:pPr>
        <w:tabs>
          <w:tab w:val="num" w:pos="5790"/>
        </w:tabs>
        <w:ind w:left="5790" w:hanging="360"/>
      </w:pPr>
      <w:rPr>
        <w:rFonts w:ascii="Courier New" w:hAnsi="Courier New" w:cs="Courier New" w:hint="default"/>
      </w:rPr>
    </w:lvl>
    <w:lvl w:ilvl="5" w:tplc="04100005" w:tentative="1">
      <w:start w:val="1"/>
      <w:numFmt w:val="bullet"/>
      <w:lvlText w:val=""/>
      <w:lvlJc w:val="left"/>
      <w:pPr>
        <w:tabs>
          <w:tab w:val="num" w:pos="6510"/>
        </w:tabs>
        <w:ind w:left="6510" w:hanging="360"/>
      </w:pPr>
      <w:rPr>
        <w:rFonts w:ascii="Wingdings" w:hAnsi="Wingdings" w:hint="default"/>
      </w:rPr>
    </w:lvl>
    <w:lvl w:ilvl="6" w:tplc="04100001" w:tentative="1">
      <w:start w:val="1"/>
      <w:numFmt w:val="bullet"/>
      <w:lvlText w:val=""/>
      <w:lvlJc w:val="left"/>
      <w:pPr>
        <w:tabs>
          <w:tab w:val="num" w:pos="7230"/>
        </w:tabs>
        <w:ind w:left="7230" w:hanging="360"/>
      </w:pPr>
      <w:rPr>
        <w:rFonts w:ascii="Symbol" w:hAnsi="Symbol" w:hint="default"/>
      </w:rPr>
    </w:lvl>
    <w:lvl w:ilvl="7" w:tplc="04100003" w:tentative="1">
      <w:start w:val="1"/>
      <w:numFmt w:val="bullet"/>
      <w:lvlText w:val="o"/>
      <w:lvlJc w:val="left"/>
      <w:pPr>
        <w:tabs>
          <w:tab w:val="num" w:pos="7950"/>
        </w:tabs>
        <w:ind w:left="7950" w:hanging="360"/>
      </w:pPr>
      <w:rPr>
        <w:rFonts w:ascii="Courier New" w:hAnsi="Courier New" w:cs="Courier New" w:hint="default"/>
      </w:rPr>
    </w:lvl>
    <w:lvl w:ilvl="8" w:tplc="04100005" w:tentative="1">
      <w:start w:val="1"/>
      <w:numFmt w:val="bullet"/>
      <w:lvlText w:val=""/>
      <w:lvlJc w:val="left"/>
      <w:pPr>
        <w:tabs>
          <w:tab w:val="num" w:pos="8670"/>
        </w:tabs>
        <w:ind w:left="8670" w:hanging="360"/>
      </w:pPr>
      <w:rPr>
        <w:rFonts w:ascii="Wingdings" w:hAnsi="Wingdings" w:hint="default"/>
      </w:rPr>
    </w:lvl>
  </w:abstractNum>
  <w:abstractNum w:abstractNumId="8">
    <w:nsid w:val="54C729D7"/>
    <w:multiLevelType w:val="hybridMultilevel"/>
    <w:tmpl w:val="C78CC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4E7402"/>
    <w:multiLevelType w:val="hybridMultilevel"/>
    <w:tmpl w:val="9EF0DDC6"/>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0">
    <w:nsid w:val="61222289"/>
    <w:multiLevelType w:val="hybridMultilevel"/>
    <w:tmpl w:val="4350BC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2F2064F"/>
    <w:multiLevelType w:val="hybridMultilevel"/>
    <w:tmpl w:val="7A5E0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58555D"/>
    <w:multiLevelType w:val="hybridMultilevel"/>
    <w:tmpl w:val="35B6E0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69259E"/>
    <w:multiLevelType w:val="hybridMultilevel"/>
    <w:tmpl w:val="A33266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1"/>
  </w:num>
  <w:num w:numId="4">
    <w:abstractNumId w:val="9"/>
  </w:num>
  <w:num w:numId="5">
    <w:abstractNumId w:val="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
  </w:num>
  <w:num w:numId="8">
    <w:abstractNumId w:val="10"/>
  </w:num>
  <w:num w:numId="9">
    <w:abstractNumId w:val="0"/>
    <w:lvlOverride w:ilvl="0">
      <w:lvl w:ilvl="0">
        <w:start w:val="1"/>
        <w:numFmt w:val="bullet"/>
        <w:lvlText w:val=""/>
        <w:legacy w:legacy="1" w:legacySpace="0" w:legacyIndent="283"/>
        <w:lvlJc w:val="left"/>
        <w:pPr>
          <w:ind w:left="283" w:hanging="283"/>
        </w:pPr>
        <w:rPr>
          <w:rFonts w:ascii="Times" w:hAnsi="Times" w:hint="default"/>
        </w:rPr>
      </w:lvl>
    </w:lvlOverride>
  </w:num>
  <w:num w:numId="10">
    <w:abstractNumId w:val="5"/>
  </w:num>
  <w:num w:numId="11">
    <w:abstractNumId w:val="13"/>
  </w:num>
  <w:num w:numId="12">
    <w:abstractNumId w:val="8"/>
  </w:num>
  <w:num w:numId="13">
    <w:abstractNumId w:val="6"/>
  </w:num>
  <w:num w:numId="14">
    <w:abstractNumId w:val="11"/>
  </w:num>
  <w:num w:numId="15">
    <w:abstractNumId w:val="0"/>
    <w:lvlOverride w:ilvl="0">
      <w:lvl w:ilvl="0">
        <w:start w:val="1"/>
        <w:numFmt w:val="bullet"/>
        <w:lvlText w:val=""/>
        <w:legacy w:legacy="1" w:legacySpace="0" w:legacyIndent="283"/>
        <w:lvlJc w:val="left"/>
        <w:pPr>
          <w:ind w:left="-568" w:hanging="283"/>
        </w:pPr>
        <w:rPr>
          <w:rFonts w:ascii="Symbol" w:hAnsi="Symbol" w:hint="default"/>
        </w:rPr>
      </w:lvl>
    </w:lvlOverride>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284"/>
  <w:autoHyphenation/>
  <w:hyphenationZone w:val="6"/>
  <w:drawingGridHorizontalSpacing w:val="160"/>
  <w:drawingGridVerticalSpacing w:val="120"/>
  <w:displayHorizontalDrawingGridEvery w:val="2"/>
  <w:displayVerticalDrawingGridEvery w:val="0"/>
  <w:noPunctuationKerning/>
  <w:characterSpacingControl w:val="doNotCompress"/>
  <w:hdrShapeDefaults>
    <o:shapedefaults v:ext="edit" spidmax="208898"/>
  </w:hdrShapeDefaults>
  <w:footnotePr>
    <w:footnote w:id="-1"/>
    <w:footnote w:id="0"/>
  </w:footnotePr>
  <w:endnotePr>
    <w:endnote w:id="-1"/>
    <w:endnote w:id="0"/>
  </w:endnotePr>
  <w:compat>
    <w:balanceSingleByteDoubleByteWidth/>
    <w:doNotLeaveBackslashAlone/>
    <w:ulTrailSpace/>
    <w:doNotExpandShiftReturn/>
  </w:compat>
  <w:rsids>
    <w:rsidRoot w:val="00CF217E"/>
    <w:rsid w:val="0000018A"/>
    <w:rsid w:val="00003119"/>
    <w:rsid w:val="000047D7"/>
    <w:rsid w:val="0000667D"/>
    <w:rsid w:val="0000720E"/>
    <w:rsid w:val="00010220"/>
    <w:rsid w:val="00010F2D"/>
    <w:rsid w:val="000110FD"/>
    <w:rsid w:val="0001482A"/>
    <w:rsid w:val="00015408"/>
    <w:rsid w:val="00015EBA"/>
    <w:rsid w:val="0002122B"/>
    <w:rsid w:val="00021B5D"/>
    <w:rsid w:val="00021F50"/>
    <w:rsid w:val="00023329"/>
    <w:rsid w:val="000233F2"/>
    <w:rsid w:val="0002404A"/>
    <w:rsid w:val="0002425E"/>
    <w:rsid w:val="00026893"/>
    <w:rsid w:val="00030740"/>
    <w:rsid w:val="00031C90"/>
    <w:rsid w:val="000326CE"/>
    <w:rsid w:val="00033581"/>
    <w:rsid w:val="00035099"/>
    <w:rsid w:val="000368D2"/>
    <w:rsid w:val="00037171"/>
    <w:rsid w:val="0003799B"/>
    <w:rsid w:val="000401C0"/>
    <w:rsid w:val="00041471"/>
    <w:rsid w:val="00042590"/>
    <w:rsid w:val="0004384B"/>
    <w:rsid w:val="000458F4"/>
    <w:rsid w:val="00046C9E"/>
    <w:rsid w:val="00051167"/>
    <w:rsid w:val="000513DA"/>
    <w:rsid w:val="00051663"/>
    <w:rsid w:val="00051C6E"/>
    <w:rsid w:val="00051F96"/>
    <w:rsid w:val="000520B9"/>
    <w:rsid w:val="00055952"/>
    <w:rsid w:val="000619CB"/>
    <w:rsid w:val="00067CE5"/>
    <w:rsid w:val="0007040C"/>
    <w:rsid w:val="00071115"/>
    <w:rsid w:val="0007661D"/>
    <w:rsid w:val="0008029B"/>
    <w:rsid w:val="000818BF"/>
    <w:rsid w:val="0008606B"/>
    <w:rsid w:val="0008683D"/>
    <w:rsid w:val="00090978"/>
    <w:rsid w:val="00090F24"/>
    <w:rsid w:val="00093046"/>
    <w:rsid w:val="0009343F"/>
    <w:rsid w:val="000A00B5"/>
    <w:rsid w:val="000A38A9"/>
    <w:rsid w:val="000A4150"/>
    <w:rsid w:val="000A4542"/>
    <w:rsid w:val="000A7506"/>
    <w:rsid w:val="000A7E9B"/>
    <w:rsid w:val="000B056B"/>
    <w:rsid w:val="000B0A97"/>
    <w:rsid w:val="000B3969"/>
    <w:rsid w:val="000B4F29"/>
    <w:rsid w:val="000B6A5B"/>
    <w:rsid w:val="000C1730"/>
    <w:rsid w:val="000C277B"/>
    <w:rsid w:val="000C4DDE"/>
    <w:rsid w:val="000C5702"/>
    <w:rsid w:val="000D520C"/>
    <w:rsid w:val="000E2B62"/>
    <w:rsid w:val="000E30D4"/>
    <w:rsid w:val="000E4388"/>
    <w:rsid w:val="000E61F9"/>
    <w:rsid w:val="000E6B8A"/>
    <w:rsid w:val="000E76BE"/>
    <w:rsid w:val="000F1EEA"/>
    <w:rsid w:val="000F3CFD"/>
    <w:rsid w:val="000F4C76"/>
    <w:rsid w:val="000F53EA"/>
    <w:rsid w:val="000F7942"/>
    <w:rsid w:val="000F7BDA"/>
    <w:rsid w:val="00100422"/>
    <w:rsid w:val="00100D39"/>
    <w:rsid w:val="001027C5"/>
    <w:rsid w:val="00102B52"/>
    <w:rsid w:val="001046A3"/>
    <w:rsid w:val="00105260"/>
    <w:rsid w:val="00106183"/>
    <w:rsid w:val="00107B5F"/>
    <w:rsid w:val="00111FCC"/>
    <w:rsid w:val="001139B7"/>
    <w:rsid w:val="00113FF7"/>
    <w:rsid w:val="001149E5"/>
    <w:rsid w:val="001201E8"/>
    <w:rsid w:val="00122D48"/>
    <w:rsid w:val="00123AE3"/>
    <w:rsid w:val="001258AB"/>
    <w:rsid w:val="00127C77"/>
    <w:rsid w:val="00127FF6"/>
    <w:rsid w:val="001326D8"/>
    <w:rsid w:val="00133EEC"/>
    <w:rsid w:val="00134629"/>
    <w:rsid w:val="00134DBD"/>
    <w:rsid w:val="00135E2A"/>
    <w:rsid w:val="00142D83"/>
    <w:rsid w:val="00145589"/>
    <w:rsid w:val="00147930"/>
    <w:rsid w:val="0015091E"/>
    <w:rsid w:val="00152E70"/>
    <w:rsid w:val="00154A1A"/>
    <w:rsid w:val="00157D29"/>
    <w:rsid w:val="001604B5"/>
    <w:rsid w:val="00161683"/>
    <w:rsid w:val="00162419"/>
    <w:rsid w:val="001626EA"/>
    <w:rsid w:val="001668DA"/>
    <w:rsid w:val="00166CC9"/>
    <w:rsid w:val="00167FEC"/>
    <w:rsid w:val="00171570"/>
    <w:rsid w:val="00173A4C"/>
    <w:rsid w:val="00173FAE"/>
    <w:rsid w:val="00174C7C"/>
    <w:rsid w:val="0017576F"/>
    <w:rsid w:val="00176029"/>
    <w:rsid w:val="0018043D"/>
    <w:rsid w:val="001835CF"/>
    <w:rsid w:val="0018542E"/>
    <w:rsid w:val="00186FC4"/>
    <w:rsid w:val="00190B3B"/>
    <w:rsid w:val="00191C09"/>
    <w:rsid w:val="00192CC0"/>
    <w:rsid w:val="00193531"/>
    <w:rsid w:val="00195940"/>
    <w:rsid w:val="00195ABB"/>
    <w:rsid w:val="001A1009"/>
    <w:rsid w:val="001A365B"/>
    <w:rsid w:val="001A5C7B"/>
    <w:rsid w:val="001A5DCF"/>
    <w:rsid w:val="001B07F3"/>
    <w:rsid w:val="001B1554"/>
    <w:rsid w:val="001B41DD"/>
    <w:rsid w:val="001B4875"/>
    <w:rsid w:val="001B63A1"/>
    <w:rsid w:val="001B6578"/>
    <w:rsid w:val="001B6770"/>
    <w:rsid w:val="001B6B28"/>
    <w:rsid w:val="001B70AA"/>
    <w:rsid w:val="001B7DC1"/>
    <w:rsid w:val="001C156D"/>
    <w:rsid w:val="001C1AF9"/>
    <w:rsid w:val="001C2F4B"/>
    <w:rsid w:val="001C38A6"/>
    <w:rsid w:val="001C3EF9"/>
    <w:rsid w:val="001D0194"/>
    <w:rsid w:val="001D02AC"/>
    <w:rsid w:val="001D2E68"/>
    <w:rsid w:val="001D38D2"/>
    <w:rsid w:val="001D3CEC"/>
    <w:rsid w:val="001D4AB4"/>
    <w:rsid w:val="001D61EB"/>
    <w:rsid w:val="001D7143"/>
    <w:rsid w:val="001D7ACC"/>
    <w:rsid w:val="001E3916"/>
    <w:rsid w:val="001F0916"/>
    <w:rsid w:val="001F1B54"/>
    <w:rsid w:val="001F3359"/>
    <w:rsid w:val="001F7102"/>
    <w:rsid w:val="001F7D0C"/>
    <w:rsid w:val="00200A11"/>
    <w:rsid w:val="00201D76"/>
    <w:rsid w:val="00201FC9"/>
    <w:rsid w:val="00210C93"/>
    <w:rsid w:val="00215FFF"/>
    <w:rsid w:val="002172DA"/>
    <w:rsid w:val="002206DA"/>
    <w:rsid w:val="00222440"/>
    <w:rsid w:val="00222EE9"/>
    <w:rsid w:val="002234ED"/>
    <w:rsid w:val="00224A73"/>
    <w:rsid w:val="00231EA9"/>
    <w:rsid w:val="0023382D"/>
    <w:rsid w:val="00234BAF"/>
    <w:rsid w:val="0023545A"/>
    <w:rsid w:val="00237026"/>
    <w:rsid w:val="00240A5C"/>
    <w:rsid w:val="00241E9C"/>
    <w:rsid w:val="0024250A"/>
    <w:rsid w:val="00242AFC"/>
    <w:rsid w:val="00243D27"/>
    <w:rsid w:val="00244257"/>
    <w:rsid w:val="002448A0"/>
    <w:rsid w:val="0024501E"/>
    <w:rsid w:val="002463D4"/>
    <w:rsid w:val="00246AEE"/>
    <w:rsid w:val="00251512"/>
    <w:rsid w:val="00253352"/>
    <w:rsid w:val="002577B7"/>
    <w:rsid w:val="00263F67"/>
    <w:rsid w:val="00264D90"/>
    <w:rsid w:val="002701B2"/>
    <w:rsid w:val="00270E51"/>
    <w:rsid w:val="00271883"/>
    <w:rsid w:val="00273803"/>
    <w:rsid w:val="00273B25"/>
    <w:rsid w:val="00273BD6"/>
    <w:rsid w:val="0027468D"/>
    <w:rsid w:val="0028116C"/>
    <w:rsid w:val="002850FC"/>
    <w:rsid w:val="00285B88"/>
    <w:rsid w:val="00286B02"/>
    <w:rsid w:val="00287323"/>
    <w:rsid w:val="00290A9D"/>
    <w:rsid w:val="00297E40"/>
    <w:rsid w:val="002A7508"/>
    <w:rsid w:val="002A75A9"/>
    <w:rsid w:val="002B055D"/>
    <w:rsid w:val="002B168B"/>
    <w:rsid w:val="002B27DE"/>
    <w:rsid w:val="002B576B"/>
    <w:rsid w:val="002C0226"/>
    <w:rsid w:val="002C0668"/>
    <w:rsid w:val="002C1F42"/>
    <w:rsid w:val="002D0017"/>
    <w:rsid w:val="002D0488"/>
    <w:rsid w:val="002D18C6"/>
    <w:rsid w:val="002D1D65"/>
    <w:rsid w:val="002D2A90"/>
    <w:rsid w:val="002D6572"/>
    <w:rsid w:val="002D791B"/>
    <w:rsid w:val="002E105C"/>
    <w:rsid w:val="002E44D5"/>
    <w:rsid w:val="002F20C4"/>
    <w:rsid w:val="002F6862"/>
    <w:rsid w:val="00302F2F"/>
    <w:rsid w:val="00303FAE"/>
    <w:rsid w:val="003051DE"/>
    <w:rsid w:val="003052FF"/>
    <w:rsid w:val="00305306"/>
    <w:rsid w:val="003056EC"/>
    <w:rsid w:val="00305E71"/>
    <w:rsid w:val="00311C6B"/>
    <w:rsid w:val="00312084"/>
    <w:rsid w:val="0031779F"/>
    <w:rsid w:val="00317BBA"/>
    <w:rsid w:val="00321864"/>
    <w:rsid w:val="00327B08"/>
    <w:rsid w:val="00331660"/>
    <w:rsid w:val="00331DC0"/>
    <w:rsid w:val="00332C58"/>
    <w:rsid w:val="0033483D"/>
    <w:rsid w:val="0033688C"/>
    <w:rsid w:val="00337B2E"/>
    <w:rsid w:val="0034302B"/>
    <w:rsid w:val="00343448"/>
    <w:rsid w:val="00343BB2"/>
    <w:rsid w:val="00343FAB"/>
    <w:rsid w:val="003447BA"/>
    <w:rsid w:val="003447DD"/>
    <w:rsid w:val="00345418"/>
    <w:rsid w:val="00345D1B"/>
    <w:rsid w:val="00347F63"/>
    <w:rsid w:val="00352601"/>
    <w:rsid w:val="003550D3"/>
    <w:rsid w:val="00362889"/>
    <w:rsid w:val="0036392C"/>
    <w:rsid w:val="0036609B"/>
    <w:rsid w:val="00371761"/>
    <w:rsid w:val="00373301"/>
    <w:rsid w:val="00373360"/>
    <w:rsid w:val="00376E84"/>
    <w:rsid w:val="0037778F"/>
    <w:rsid w:val="00385266"/>
    <w:rsid w:val="00385D38"/>
    <w:rsid w:val="003871C4"/>
    <w:rsid w:val="0039598B"/>
    <w:rsid w:val="003A0E06"/>
    <w:rsid w:val="003A2C4A"/>
    <w:rsid w:val="003A69A0"/>
    <w:rsid w:val="003A7832"/>
    <w:rsid w:val="003B2CB5"/>
    <w:rsid w:val="003B42D7"/>
    <w:rsid w:val="003C69D8"/>
    <w:rsid w:val="003C6D97"/>
    <w:rsid w:val="003C796A"/>
    <w:rsid w:val="003C7EA4"/>
    <w:rsid w:val="003D0774"/>
    <w:rsid w:val="003D08EF"/>
    <w:rsid w:val="003D4229"/>
    <w:rsid w:val="003D67C9"/>
    <w:rsid w:val="003D7593"/>
    <w:rsid w:val="003D7E38"/>
    <w:rsid w:val="003E26F2"/>
    <w:rsid w:val="003E2BBC"/>
    <w:rsid w:val="003E3FE4"/>
    <w:rsid w:val="003E500E"/>
    <w:rsid w:val="003F0575"/>
    <w:rsid w:val="003F0B0D"/>
    <w:rsid w:val="003F23F0"/>
    <w:rsid w:val="003F329B"/>
    <w:rsid w:val="003F394A"/>
    <w:rsid w:val="003F57A3"/>
    <w:rsid w:val="003F7792"/>
    <w:rsid w:val="003F7DD5"/>
    <w:rsid w:val="00402CB9"/>
    <w:rsid w:val="00402DAE"/>
    <w:rsid w:val="00405D1C"/>
    <w:rsid w:val="00406576"/>
    <w:rsid w:val="00407A7E"/>
    <w:rsid w:val="00407C7E"/>
    <w:rsid w:val="0041054A"/>
    <w:rsid w:val="00410CD7"/>
    <w:rsid w:val="00411535"/>
    <w:rsid w:val="0041583B"/>
    <w:rsid w:val="004162BF"/>
    <w:rsid w:val="004178A4"/>
    <w:rsid w:val="00417EC9"/>
    <w:rsid w:val="0042010B"/>
    <w:rsid w:val="004216C9"/>
    <w:rsid w:val="00422212"/>
    <w:rsid w:val="00423683"/>
    <w:rsid w:val="00425492"/>
    <w:rsid w:val="00426F90"/>
    <w:rsid w:val="004271E3"/>
    <w:rsid w:val="00432DC0"/>
    <w:rsid w:val="00436BE8"/>
    <w:rsid w:val="00436E56"/>
    <w:rsid w:val="00440EA3"/>
    <w:rsid w:val="00441361"/>
    <w:rsid w:val="00442B0D"/>
    <w:rsid w:val="00443722"/>
    <w:rsid w:val="004459EC"/>
    <w:rsid w:val="004520A1"/>
    <w:rsid w:val="0045229F"/>
    <w:rsid w:val="00452B5F"/>
    <w:rsid w:val="00455FDE"/>
    <w:rsid w:val="004565C0"/>
    <w:rsid w:val="00457356"/>
    <w:rsid w:val="00457DB8"/>
    <w:rsid w:val="0046313A"/>
    <w:rsid w:val="00465383"/>
    <w:rsid w:val="004700EF"/>
    <w:rsid w:val="00472DEB"/>
    <w:rsid w:val="004731BC"/>
    <w:rsid w:val="00474B0B"/>
    <w:rsid w:val="00474DB0"/>
    <w:rsid w:val="00475786"/>
    <w:rsid w:val="00480F8C"/>
    <w:rsid w:val="004810B1"/>
    <w:rsid w:val="00481758"/>
    <w:rsid w:val="004855D8"/>
    <w:rsid w:val="004860D1"/>
    <w:rsid w:val="00487590"/>
    <w:rsid w:val="0049195F"/>
    <w:rsid w:val="00492489"/>
    <w:rsid w:val="00494FBA"/>
    <w:rsid w:val="004955DF"/>
    <w:rsid w:val="00496968"/>
    <w:rsid w:val="004A0D1F"/>
    <w:rsid w:val="004A1F9C"/>
    <w:rsid w:val="004A27E7"/>
    <w:rsid w:val="004A5843"/>
    <w:rsid w:val="004A6F82"/>
    <w:rsid w:val="004B03BA"/>
    <w:rsid w:val="004B1353"/>
    <w:rsid w:val="004B1C72"/>
    <w:rsid w:val="004B4983"/>
    <w:rsid w:val="004B5AD2"/>
    <w:rsid w:val="004B5FF7"/>
    <w:rsid w:val="004B7575"/>
    <w:rsid w:val="004C21A1"/>
    <w:rsid w:val="004C2369"/>
    <w:rsid w:val="004C4386"/>
    <w:rsid w:val="004C7152"/>
    <w:rsid w:val="004D56D9"/>
    <w:rsid w:val="004D7CB5"/>
    <w:rsid w:val="004E022C"/>
    <w:rsid w:val="004E0BB6"/>
    <w:rsid w:val="004E1E72"/>
    <w:rsid w:val="004E4A8A"/>
    <w:rsid w:val="004F1C2D"/>
    <w:rsid w:val="004F335B"/>
    <w:rsid w:val="004F631B"/>
    <w:rsid w:val="004F6C56"/>
    <w:rsid w:val="005002C7"/>
    <w:rsid w:val="00500EDD"/>
    <w:rsid w:val="00503100"/>
    <w:rsid w:val="005031A6"/>
    <w:rsid w:val="0050336C"/>
    <w:rsid w:val="00503AC4"/>
    <w:rsid w:val="00507254"/>
    <w:rsid w:val="00507688"/>
    <w:rsid w:val="005124F0"/>
    <w:rsid w:val="00512EFB"/>
    <w:rsid w:val="0051468E"/>
    <w:rsid w:val="0052080A"/>
    <w:rsid w:val="00520EE4"/>
    <w:rsid w:val="0052120D"/>
    <w:rsid w:val="00521EC9"/>
    <w:rsid w:val="00524811"/>
    <w:rsid w:val="005258F6"/>
    <w:rsid w:val="00526D02"/>
    <w:rsid w:val="005304EA"/>
    <w:rsid w:val="00531292"/>
    <w:rsid w:val="00531D14"/>
    <w:rsid w:val="00537D41"/>
    <w:rsid w:val="00541064"/>
    <w:rsid w:val="00541E71"/>
    <w:rsid w:val="005443C7"/>
    <w:rsid w:val="00544DE7"/>
    <w:rsid w:val="0054558B"/>
    <w:rsid w:val="00545B20"/>
    <w:rsid w:val="005547E9"/>
    <w:rsid w:val="00555660"/>
    <w:rsid w:val="00560EF0"/>
    <w:rsid w:val="005613CE"/>
    <w:rsid w:val="00567930"/>
    <w:rsid w:val="00570172"/>
    <w:rsid w:val="005729F8"/>
    <w:rsid w:val="00573164"/>
    <w:rsid w:val="005749EC"/>
    <w:rsid w:val="00574D3C"/>
    <w:rsid w:val="005753D1"/>
    <w:rsid w:val="00576EFF"/>
    <w:rsid w:val="00582F94"/>
    <w:rsid w:val="00583EBB"/>
    <w:rsid w:val="00584B1B"/>
    <w:rsid w:val="00585EEE"/>
    <w:rsid w:val="0059115C"/>
    <w:rsid w:val="0059521D"/>
    <w:rsid w:val="005A1088"/>
    <w:rsid w:val="005A7051"/>
    <w:rsid w:val="005B0EF7"/>
    <w:rsid w:val="005B3FCE"/>
    <w:rsid w:val="005B4C2D"/>
    <w:rsid w:val="005B5884"/>
    <w:rsid w:val="005B5FD1"/>
    <w:rsid w:val="005C2C1D"/>
    <w:rsid w:val="005C3425"/>
    <w:rsid w:val="005C4D6C"/>
    <w:rsid w:val="005C6C89"/>
    <w:rsid w:val="005C71F3"/>
    <w:rsid w:val="005C74C1"/>
    <w:rsid w:val="005C7C7C"/>
    <w:rsid w:val="005D4347"/>
    <w:rsid w:val="005D51BB"/>
    <w:rsid w:val="005D65A6"/>
    <w:rsid w:val="005E287B"/>
    <w:rsid w:val="005E7F50"/>
    <w:rsid w:val="005F0AEB"/>
    <w:rsid w:val="005F1C58"/>
    <w:rsid w:val="005F3031"/>
    <w:rsid w:val="005F37F7"/>
    <w:rsid w:val="005F3C7C"/>
    <w:rsid w:val="00600E5C"/>
    <w:rsid w:val="00603E26"/>
    <w:rsid w:val="006104DA"/>
    <w:rsid w:val="00610964"/>
    <w:rsid w:val="00611A27"/>
    <w:rsid w:val="00612319"/>
    <w:rsid w:val="00613B90"/>
    <w:rsid w:val="00615465"/>
    <w:rsid w:val="006167DE"/>
    <w:rsid w:val="006206CF"/>
    <w:rsid w:val="00620FD3"/>
    <w:rsid w:val="006228CB"/>
    <w:rsid w:val="00622908"/>
    <w:rsid w:val="00623405"/>
    <w:rsid w:val="00625358"/>
    <w:rsid w:val="0062649C"/>
    <w:rsid w:val="0062655D"/>
    <w:rsid w:val="00627BEA"/>
    <w:rsid w:val="006305EA"/>
    <w:rsid w:val="006340F0"/>
    <w:rsid w:val="006348D6"/>
    <w:rsid w:val="00640114"/>
    <w:rsid w:val="00640230"/>
    <w:rsid w:val="00640926"/>
    <w:rsid w:val="0064168A"/>
    <w:rsid w:val="00641B7D"/>
    <w:rsid w:val="00641E05"/>
    <w:rsid w:val="00642353"/>
    <w:rsid w:val="00642D7E"/>
    <w:rsid w:val="00643820"/>
    <w:rsid w:val="006459F9"/>
    <w:rsid w:val="006473E7"/>
    <w:rsid w:val="00647963"/>
    <w:rsid w:val="00657D9E"/>
    <w:rsid w:val="00662653"/>
    <w:rsid w:val="006746F7"/>
    <w:rsid w:val="0068139D"/>
    <w:rsid w:val="00683C92"/>
    <w:rsid w:val="00684398"/>
    <w:rsid w:val="00684FE4"/>
    <w:rsid w:val="00687DEE"/>
    <w:rsid w:val="0069009F"/>
    <w:rsid w:val="0069078C"/>
    <w:rsid w:val="00691A9D"/>
    <w:rsid w:val="00692575"/>
    <w:rsid w:val="00695C37"/>
    <w:rsid w:val="0069732B"/>
    <w:rsid w:val="00697C4D"/>
    <w:rsid w:val="00697F0C"/>
    <w:rsid w:val="006A1A2F"/>
    <w:rsid w:val="006A2EF8"/>
    <w:rsid w:val="006A3058"/>
    <w:rsid w:val="006A31B4"/>
    <w:rsid w:val="006A4397"/>
    <w:rsid w:val="006A59BF"/>
    <w:rsid w:val="006B564C"/>
    <w:rsid w:val="006B5BF8"/>
    <w:rsid w:val="006B6E5C"/>
    <w:rsid w:val="006B77BF"/>
    <w:rsid w:val="006C21DD"/>
    <w:rsid w:val="006C2E19"/>
    <w:rsid w:val="006C4715"/>
    <w:rsid w:val="006D5576"/>
    <w:rsid w:val="006D6BEC"/>
    <w:rsid w:val="006D7BA6"/>
    <w:rsid w:val="006E0018"/>
    <w:rsid w:val="006E127E"/>
    <w:rsid w:val="006E7318"/>
    <w:rsid w:val="006F1A25"/>
    <w:rsid w:val="006F52C1"/>
    <w:rsid w:val="006F54EE"/>
    <w:rsid w:val="006F66BA"/>
    <w:rsid w:val="006F6F01"/>
    <w:rsid w:val="0070115A"/>
    <w:rsid w:val="0070115E"/>
    <w:rsid w:val="007037BE"/>
    <w:rsid w:val="0070519A"/>
    <w:rsid w:val="00705DD1"/>
    <w:rsid w:val="00707F89"/>
    <w:rsid w:val="007105B1"/>
    <w:rsid w:val="00710851"/>
    <w:rsid w:val="0071536D"/>
    <w:rsid w:val="00715507"/>
    <w:rsid w:val="00716E9C"/>
    <w:rsid w:val="00720439"/>
    <w:rsid w:val="00720514"/>
    <w:rsid w:val="0072076B"/>
    <w:rsid w:val="007215AA"/>
    <w:rsid w:val="00721AC1"/>
    <w:rsid w:val="00725330"/>
    <w:rsid w:val="00727683"/>
    <w:rsid w:val="00727C97"/>
    <w:rsid w:val="00730627"/>
    <w:rsid w:val="0073364E"/>
    <w:rsid w:val="007373EE"/>
    <w:rsid w:val="0074092A"/>
    <w:rsid w:val="00740976"/>
    <w:rsid w:val="007410E7"/>
    <w:rsid w:val="007514E1"/>
    <w:rsid w:val="00754099"/>
    <w:rsid w:val="00755022"/>
    <w:rsid w:val="00756521"/>
    <w:rsid w:val="007615EA"/>
    <w:rsid w:val="0076641A"/>
    <w:rsid w:val="00771367"/>
    <w:rsid w:val="007715EA"/>
    <w:rsid w:val="00775029"/>
    <w:rsid w:val="007767CD"/>
    <w:rsid w:val="007771F2"/>
    <w:rsid w:val="007809BD"/>
    <w:rsid w:val="007811ED"/>
    <w:rsid w:val="00783D33"/>
    <w:rsid w:val="00786317"/>
    <w:rsid w:val="00786ABB"/>
    <w:rsid w:val="00787C6F"/>
    <w:rsid w:val="00787D80"/>
    <w:rsid w:val="00790EEA"/>
    <w:rsid w:val="007916B4"/>
    <w:rsid w:val="00791813"/>
    <w:rsid w:val="00791CE2"/>
    <w:rsid w:val="0079709D"/>
    <w:rsid w:val="007A050C"/>
    <w:rsid w:val="007A36A2"/>
    <w:rsid w:val="007A3A99"/>
    <w:rsid w:val="007A4308"/>
    <w:rsid w:val="007B0F8D"/>
    <w:rsid w:val="007B34BE"/>
    <w:rsid w:val="007B3C47"/>
    <w:rsid w:val="007B6EE0"/>
    <w:rsid w:val="007C21E9"/>
    <w:rsid w:val="007C48AD"/>
    <w:rsid w:val="007C61CA"/>
    <w:rsid w:val="007C6EF5"/>
    <w:rsid w:val="007D129F"/>
    <w:rsid w:val="007D2AE4"/>
    <w:rsid w:val="007D7A7A"/>
    <w:rsid w:val="007E103F"/>
    <w:rsid w:val="007E1AB8"/>
    <w:rsid w:val="007E30B3"/>
    <w:rsid w:val="007E57BD"/>
    <w:rsid w:val="007E5BDC"/>
    <w:rsid w:val="007E6557"/>
    <w:rsid w:val="007E6572"/>
    <w:rsid w:val="007E786A"/>
    <w:rsid w:val="007F3E2D"/>
    <w:rsid w:val="007F5399"/>
    <w:rsid w:val="007F779C"/>
    <w:rsid w:val="007F7895"/>
    <w:rsid w:val="008001A4"/>
    <w:rsid w:val="00801ED7"/>
    <w:rsid w:val="0080221D"/>
    <w:rsid w:val="0080281B"/>
    <w:rsid w:val="00803BF9"/>
    <w:rsid w:val="00805637"/>
    <w:rsid w:val="00806E65"/>
    <w:rsid w:val="00810C3F"/>
    <w:rsid w:val="00814FE0"/>
    <w:rsid w:val="00827C62"/>
    <w:rsid w:val="008314EA"/>
    <w:rsid w:val="00832FFC"/>
    <w:rsid w:val="008339E7"/>
    <w:rsid w:val="0083634E"/>
    <w:rsid w:val="008363C6"/>
    <w:rsid w:val="008369FA"/>
    <w:rsid w:val="00840CC3"/>
    <w:rsid w:val="00843147"/>
    <w:rsid w:val="0084340D"/>
    <w:rsid w:val="008439EF"/>
    <w:rsid w:val="0084640D"/>
    <w:rsid w:val="00846A08"/>
    <w:rsid w:val="00847073"/>
    <w:rsid w:val="0085144F"/>
    <w:rsid w:val="00851511"/>
    <w:rsid w:val="008534F1"/>
    <w:rsid w:val="00853B2F"/>
    <w:rsid w:val="00857EEC"/>
    <w:rsid w:val="00860BF6"/>
    <w:rsid w:val="008624C7"/>
    <w:rsid w:val="008626CC"/>
    <w:rsid w:val="008641EE"/>
    <w:rsid w:val="00867A4B"/>
    <w:rsid w:val="00873ECB"/>
    <w:rsid w:val="008831ED"/>
    <w:rsid w:val="00885CA2"/>
    <w:rsid w:val="00886E37"/>
    <w:rsid w:val="0088748D"/>
    <w:rsid w:val="00890254"/>
    <w:rsid w:val="00890F27"/>
    <w:rsid w:val="00892055"/>
    <w:rsid w:val="008947AF"/>
    <w:rsid w:val="00894C53"/>
    <w:rsid w:val="00896A07"/>
    <w:rsid w:val="008A135C"/>
    <w:rsid w:val="008A26B8"/>
    <w:rsid w:val="008A302B"/>
    <w:rsid w:val="008A38DF"/>
    <w:rsid w:val="008A4BDF"/>
    <w:rsid w:val="008B055F"/>
    <w:rsid w:val="008B0D8C"/>
    <w:rsid w:val="008B42CC"/>
    <w:rsid w:val="008B5231"/>
    <w:rsid w:val="008B6531"/>
    <w:rsid w:val="008C1598"/>
    <w:rsid w:val="008C1678"/>
    <w:rsid w:val="008C1FDD"/>
    <w:rsid w:val="008C4481"/>
    <w:rsid w:val="008C75FD"/>
    <w:rsid w:val="008D11DB"/>
    <w:rsid w:val="008D1DC8"/>
    <w:rsid w:val="008D387C"/>
    <w:rsid w:val="008D3E6E"/>
    <w:rsid w:val="008D4BB0"/>
    <w:rsid w:val="008E2997"/>
    <w:rsid w:val="008E5873"/>
    <w:rsid w:val="008E61FF"/>
    <w:rsid w:val="008E68B4"/>
    <w:rsid w:val="008F23B4"/>
    <w:rsid w:val="008F2880"/>
    <w:rsid w:val="008F3EED"/>
    <w:rsid w:val="008F630A"/>
    <w:rsid w:val="008F6C26"/>
    <w:rsid w:val="00901A38"/>
    <w:rsid w:val="00904716"/>
    <w:rsid w:val="009063FF"/>
    <w:rsid w:val="00911B71"/>
    <w:rsid w:val="0091240D"/>
    <w:rsid w:val="00914157"/>
    <w:rsid w:val="00914358"/>
    <w:rsid w:val="00914463"/>
    <w:rsid w:val="00922240"/>
    <w:rsid w:val="009224D5"/>
    <w:rsid w:val="009253E9"/>
    <w:rsid w:val="0092777A"/>
    <w:rsid w:val="00927C8D"/>
    <w:rsid w:val="00927E2E"/>
    <w:rsid w:val="009335DB"/>
    <w:rsid w:val="009345B1"/>
    <w:rsid w:val="0093513B"/>
    <w:rsid w:val="0093773D"/>
    <w:rsid w:val="009441DC"/>
    <w:rsid w:val="00946FD3"/>
    <w:rsid w:val="00947BE2"/>
    <w:rsid w:val="00950EB9"/>
    <w:rsid w:val="00954A96"/>
    <w:rsid w:val="0095684D"/>
    <w:rsid w:val="0095708B"/>
    <w:rsid w:val="009620D4"/>
    <w:rsid w:val="009633A3"/>
    <w:rsid w:val="00963476"/>
    <w:rsid w:val="00963ED6"/>
    <w:rsid w:val="00964766"/>
    <w:rsid w:val="00964F73"/>
    <w:rsid w:val="00965350"/>
    <w:rsid w:val="00966D5B"/>
    <w:rsid w:val="0096753A"/>
    <w:rsid w:val="00967689"/>
    <w:rsid w:val="00980028"/>
    <w:rsid w:val="00980EDC"/>
    <w:rsid w:val="00981E64"/>
    <w:rsid w:val="00982386"/>
    <w:rsid w:val="0098285A"/>
    <w:rsid w:val="009834F9"/>
    <w:rsid w:val="00990053"/>
    <w:rsid w:val="00990483"/>
    <w:rsid w:val="00990F48"/>
    <w:rsid w:val="009913B3"/>
    <w:rsid w:val="00992859"/>
    <w:rsid w:val="00995131"/>
    <w:rsid w:val="009971DE"/>
    <w:rsid w:val="009A0707"/>
    <w:rsid w:val="009A173E"/>
    <w:rsid w:val="009A1922"/>
    <w:rsid w:val="009A2267"/>
    <w:rsid w:val="009A27F6"/>
    <w:rsid w:val="009A334C"/>
    <w:rsid w:val="009A4335"/>
    <w:rsid w:val="009A56E4"/>
    <w:rsid w:val="009A6D87"/>
    <w:rsid w:val="009B06A6"/>
    <w:rsid w:val="009B0895"/>
    <w:rsid w:val="009B0BAB"/>
    <w:rsid w:val="009B5BA8"/>
    <w:rsid w:val="009B6DCE"/>
    <w:rsid w:val="009C0DC3"/>
    <w:rsid w:val="009C2940"/>
    <w:rsid w:val="009C307D"/>
    <w:rsid w:val="009C374D"/>
    <w:rsid w:val="009C59C0"/>
    <w:rsid w:val="009C6AAF"/>
    <w:rsid w:val="009C79C8"/>
    <w:rsid w:val="009D390E"/>
    <w:rsid w:val="009D39E6"/>
    <w:rsid w:val="009E0C90"/>
    <w:rsid w:val="009E363B"/>
    <w:rsid w:val="009E3ADB"/>
    <w:rsid w:val="009F277E"/>
    <w:rsid w:val="009F3169"/>
    <w:rsid w:val="009F459D"/>
    <w:rsid w:val="009F4A7C"/>
    <w:rsid w:val="009F4B5B"/>
    <w:rsid w:val="00A009B4"/>
    <w:rsid w:val="00A00F69"/>
    <w:rsid w:val="00A014FF"/>
    <w:rsid w:val="00A0396E"/>
    <w:rsid w:val="00A03E52"/>
    <w:rsid w:val="00A04134"/>
    <w:rsid w:val="00A044F3"/>
    <w:rsid w:val="00A10DEA"/>
    <w:rsid w:val="00A11A1F"/>
    <w:rsid w:val="00A22F50"/>
    <w:rsid w:val="00A23082"/>
    <w:rsid w:val="00A23320"/>
    <w:rsid w:val="00A23600"/>
    <w:rsid w:val="00A3058A"/>
    <w:rsid w:val="00A306DF"/>
    <w:rsid w:val="00A310BE"/>
    <w:rsid w:val="00A36038"/>
    <w:rsid w:val="00A40DAB"/>
    <w:rsid w:val="00A41346"/>
    <w:rsid w:val="00A435AB"/>
    <w:rsid w:val="00A44F50"/>
    <w:rsid w:val="00A45790"/>
    <w:rsid w:val="00A47716"/>
    <w:rsid w:val="00A47D8A"/>
    <w:rsid w:val="00A5066F"/>
    <w:rsid w:val="00A50825"/>
    <w:rsid w:val="00A520F6"/>
    <w:rsid w:val="00A5211F"/>
    <w:rsid w:val="00A565C6"/>
    <w:rsid w:val="00A57447"/>
    <w:rsid w:val="00A62C62"/>
    <w:rsid w:val="00A6457A"/>
    <w:rsid w:val="00A6508C"/>
    <w:rsid w:val="00A6656A"/>
    <w:rsid w:val="00A709A2"/>
    <w:rsid w:val="00A73403"/>
    <w:rsid w:val="00A734DF"/>
    <w:rsid w:val="00A80D22"/>
    <w:rsid w:val="00A81476"/>
    <w:rsid w:val="00A84879"/>
    <w:rsid w:val="00A84D37"/>
    <w:rsid w:val="00A85462"/>
    <w:rsid w:val="00A87180"/>
    <w:rsid w:val="00A917DF"/>
    <w:rsid w:val="00A91B95"/>
    <w:rsid w:val="00A91EC3"/>
    <w:rsid w:val="00A92189"/>
    <w:rsid w:val="00A926EC"/>
    <w:rsid w:val="00A92C29"/>
    <w:rsid w:val="00A95065"/>
    <w:rsid w:val="00A95D20"/>
    <w:rsid w:val="00A95FE2"/>
    <w:rsid w:val="00AA10A6"/>
    <w:rsid w:val="00AA1FEF"/>
    <w:rsid w:val="00AA3127"/>
    <w:rsid w:val="00AA34DF"/>
    <w:rsid w:val="00AB0AF5"/>
    <w:rsid w:val="00AB0E4A"/>
    <w:rsid w:val="00AB1520"/>
    <w:rsid w:val="00AB59F3"/>
    <w:rsid w:val="00AC109E"/>
    <w:rsid w:val="00AC10FF"/>
    <w:rsid w:val="00AC1BA9"/>
    <w:rsid w:val="00AC55A6"/>
    <w:rsid w:val="00AC5CA8"/>
    <w:rsid w:val="00AC7458"/>
    <w:rsid w:val="00AD2040"/>
    <w:rsid w:val="00AD2C01"/>
    <w:rsid w:val="00AD2D84"/>
    <w:rsid w:val="00AD63B3"/>
    <w:rsid w:val="00AE3645"/>
    <w:rsid w:val="00AE52EB"/>
    <w:rsid w:val="00AE6279"/>
    <w:rsid w:val="00AE6CDA"/>
    <w:rsid w:val="00AE7692"/>
    <w:rsid w:val="00AF5965"/>
    <w:rsid w:val="00AF6126"/>
    <w:rsid w:val="00AF68E2"/>
    <w:rsid w:val="00B009F8"/>
    <w:rsid w:val="00B03018"/>
    <w:rsid w:val="00B0431B"/>
    <w:rsid w:val="00B04449"/>
    <w:rsid w:val="00B045B2"/>
    <w:rsid w:val="00B04F02"/>
    <w:rsid w:val="00B05D1F"/>
    <w:rsid w:val="00B11F3F"/>
    <w:rsid w:val="00B148BC"/>
    <w:rsid w:val="00B17738"/>
    <w:rsid w:val="00B222DC"/>
    <w:rsid w:val="00B25229"/>
    <w:rsid w:val="00B31D8C"/>
    <w:rsid w:val="00B3245D"/>
    <w:rsid w:val="00B33A01"/>
    <w:rsid w:val="00B346FF"/>
    <w:rsid w:val="00B355F5"/>
    <w:rsid w:val="00B35A85"/>
    <w:rsid w:val="00B35B24"/>
    <w:rsid w:val="00B35DAF"/>
    <w:rsid w:val="00B41C32"/>
    <w:rsid w:val="00B451F4"/>
    <w:rsid w:val="00B46CEA"/>
    <w:rsid w:val="00B47AEF"/>
    <w:rsid w:val="00B544B9"/>
    <w:rsid w:val="00B56023"/>
    <w:rsid w:val="00B619B8"/>
    <w:rsid w:val="00B62843"/>
    <w:rsid w:val="00B63777"/>
    <w:rsid w:val="00B6385F"/>
    <w:rsid w:val="00B64893"/>
    <w:rsid w:val="00B65ECD"/>
    <w:rsid w:val="00B70565"/>
    <w:rsid w:val="00B70AFE"/>
    <w:rsid w:val="00B74195"/>
    <w:rsid w:val="00B75461"/>
    <w:rsid w:val="00B759A6"/>
    <w:rsid w:val="00B80BBA"/>
    <w:rsid w:val="00B81921"/>
    <w:rsid w:val="00B825E4"/>
    <w:rsid w:val="00B83A40"/>
    <w:rsid w:val="00B84AA0"/>
    <w:rsid w:val="00B862B0"/>
    <w:rsid w:val="00B86F69"/>
    <w:rsid w:val="00B9174F"/>
    <w:rsid w:val="00B92D08"/>
    <w:rsid w:val="00B9345A"/>
    <w:rsid w:val="00B934B4"/>
    <w:rsid w:val="00B94A14"/>
    <w:rsid w:val="00B9558C"/>
    <w:rsid w:val="00B97B89"/>
    <w:rsid w:val="00BA1912"/>
    <w:rsid w:val="00BA2A37"/>
    <w:rsid w:val="00BA2BCB"/>
    <w:rsid w:val="00BA318B"/>
    <w:rsid w:val="00BA7A14"/>
    <w:rsid w:val="00BB1D61"/>
    <w:rsid w:val="00BB3D3F"/>
    <w:rsid w:val="00BB6F50"/>
    <w:rsid w:val="00BC0D13"/>
    <w:rsid w:val="00BC14F2"/>
    <w:rsid w:val="00BC45F6"/>
    <w:rsid w:val="00BD67C3"/>
    <w:rsid w:val="00BD79B8"/>
    <w:rsid w:val="00BE1E99"/>
    <w:rsid w:val="00BE2734"/>
    <w:rsid w:val="00BE32C8"/>
    <w:rsid w:val="00BE49EA"/>
    <w:rsid w:val="00BF0369"/>
    <w:rsid w:val="00BF2276"/>
    <w:rsid w:val="00BF3694"/>
    <w:rsid w:val="00BF4276"/>
    <w:rsid w:val="00BF4A4D"/>
    <w:rsid w:val="00BF536D"/>
    <w:rsid w:val="00BF7338"/>
    <w:rsid w:val="00C00FA3"/>
    <w:rsid w:val="00C02A33"/>
    <w:rsid w:val="00C04A9C"/>
    <w:rsid w:val="00C05368"/>
    <w:rsid w:val="00C06875"/>
    <w:rsid w:val="00C102DF"/>
    <w:rsid w:val="00C104E8"/>
    <w:rsid w:val="00C1075F"/>
    <w:rsid w:val="00C12132"/>
    <w:rsid w:val="00C12ADD"/>
    <w:rsid w:val="00C13B68"/>
    <w:rsid w:val="00C1573B"/>
    <w:rsid w:val="00C15FE1"/>
    <w:rsid w:val="00C167D3"/>
    <w:rsid w:val="00C16953"/>
    <w:rsid w:val="00C200F1"/>
    <w:rsid w:val="00C20FC3"/>
    <w:rsid w:val="00C21FBB"/>
    <w:rsid w:val="00C25829"/>
    <w:rsid w:val="00C27390"/>
    <w:rsid w:val="00C27644"/>
    <w:rsid w:val="00C2771C"/>
    <w:rsid w:val="00C3218B"/>
    <w:rsid w:val="00C33B3E"/>
    <w:rsid w:val="00C34748"/>
    <w:rsid w:val="00C40A56"/>
    <w:rsid w:val="00C44EB7"/>
    <w:rsid w:val="00C45048"/>
    <w:rsid w:val="00C45B3A"/>
    <w:rsid w:val="00C470A9"/>
    <w:rsid w:val="00C47F63"/>
    <w:rsid w:val="00C518A4"/>
    <w:rsid w:val="00C54100"/>
    <w:rsid w:val="00C542D9"/>
    <w:rsid w:val="00C54C1C"/>
    <w:rsid w:val="00C55E87"/>
    <w:rsid w:val="00C56145"/>
    <w:rsid w:val="00C57ABC"/>
    <w:rsid w:val="00C6016E"/>
    <w:rsid w:val="00C60788"/>
    <w:rsid w:val="00C60FEB"/>
    <w:rsid w:val="00C64725"/>
    <w:rsid w:val="00C64FB6"/>
    <w:rsid w:val="00C6515A"/>
    <w:rsid w:val="00C71093"/>
    <w:rsid w:val="00C7640B"/>
    <w:rsid w:val="00C806A2"/>
    <w:rsid w:val="00C84698"/>
    <w:rsid w:val="00C851EC"/>
    <w:rsid w:val="00C86086"/>
    <w:rsid w:val="00C87BC4"/>
    <w:rsid w:val="00C9790A"/>
    <w:rsid w:val="00CA1D14"/>
    <w:rsid w:val="00CA3E23"/>
    <w:rsid w:val="00CA68CA"/>
    <w:rsid w:val="00CA7194"/>
    <w:rsid w:val="00CB14D4"/>
    <w:rsid w:val="00CB4738"/>
    <w:rsid w:val="00CB4B9A"/>
    <w:rsid w:val="00CB5FD4"/>
    <w:rsid w:val="00CB6528"/>
    <w:rsid w:val="00CB6D4E"/>
    <w:rsid w:val="00CB7CFD"/>
    <w:rsid w:val="00CC03DB"/>
    <w:rsid w:val="00CC2804"/>
    <w:rsid w:val="00CC2838"/>
    <w:rsid w:val="00CC2B8B"/>
    <w:rsid w:val="00CC32AC"/>
    <w:rsid w:val="00CC4D44"/>
    <w:rsid w:val="00CC506C"/>
    <w:rsid w:val="00CC62A1"/>
    <w:rsid w:val="00CC648F"/>
    <w:rsid w:val="00CD1466"/>
    <w:rsid w:val="00CD2C20"/>
    <w:rsid w:val="00CD3774"/>
    <w:rsid w:val="00CD3E99"/>
    <w:rsid w:val="00CD469D"/>
    <w:rsid w:val="00CD5E04"/>
    <w:rsid w:val="00CE4A35"/>
    <w:rsid w:val="00CE7BE4"/>
    <w:rsid w:val="00CE7E21"/>
    <w:rsid w:val="00CF217E"/>
    <w:rsid w:val="00CF2856"/>
    <w:rsid w:val="00CF46AB"/>
    <w:rsid w:val="00CF61AF"/>
    <w:rsid w:val="00CF7DD7"/>
    <w:rsid w:val="00D02273"/>
    <w:rsid w:val="00D03B84"/>
    <w:rsid w:val="00D05739"/>
    <w:rsid w:val="00D05887"/>
    <w:rsid w:val="00D06DCD"/>
    <w:rsid w:val="00D07D83"/>
    <w:rsid w:val="00D12F9E"/>
    <w:rsid w:val="00D13C03"/>
    <w:rsid w:val="00D17700"/>
    <w:rsid w:val="00D238E8"/>
    <w:rsid w:val="00D24D92"/>
    <w:rsid w:val="00D2510B"/>
    <w:rsid w:val="00D25C0D"/>
    <w:rsid w:val="00D26903"/>
    <w:rsid w:val="00D334E2"/>
    <w:rsid w:val="00D33968"/>
    <w:rsid w:val="00D33D10"/>
    <w:rsid w:val="00D37191"/>
    <w:rsid w:val="00D37DE9"/>
    <w:rsid w:val="00D41F5D"/>
    <w:rsid w:val="00D422D6"/>
    <w:rsid w:val="00D501E7"/>
    <w:rsid w:val="00D528F8"/>
    <w:rsid w:val="00D52DF8"/>
    <w:rsid w:val="00D56AE4"/>
    <w:rsid w:val="00D57082"/>
    <w:rsid w:val="00D60944"/>
    <w:rsid w:val="00D60CC9"/>
    <w:rsid w:val="00D60F4E"/>
    <w:rsid w:val="00D621B5"/>
    <w:rsid w:val="00D6484F"/>
    <w:rsid w:val="00D66A90"/>
    <w:rsid w:val="00D67624"/>
    <w:rsid w:val="00D74D3E"/>
    <w:rsid w:val="00D7562B"/>
    <w:rsid w:val="00D765E5"/>
    <w:rsid w:val="00D77F1C"/>
    <w:rsid w:val="00D8239F"/>
    <w:rsid w:val="00D8283A"/>
    <w:rsid w:val="00D85231"/>
    <w:rsid w:val="00D8572A"/>
    <w:rsid w:val="00D901EC"/>
    <w:rsid w:val="00D9328F"/>
    <w:rsid w:val="00D934E5"/>
    <w:rsid w:val="00D9380A"/>
    <w:rsid w:val="00D9557F"/>
    <w:rsid w:val="00D955D1"/>
    <w:rsid w:val="00DA23DC"/>
    <w:rsid w:val="00DA7794"/>
    <w:rsid w:val="00DA7DB9"/>
    <w:rsid w:val="00DA7DD3"/>
    <w:rsid w:val="00DB1E51"/>
    <w:rsid w:val="00DB5978"/>
    <w:rsid w:val="00DB5D6D"/>
    <w:rsid w:val="00DB684A"/>
    <w:rsid w:val="00DC0175"/>
    <w:rsid w:val="00DC0BBB"/>
    <w:rsid w:val="00DC0E21"/>
    <w:rsid w:val="00DC504E"/>
    <w:rsid w:val="00DC78DD"/>
    <w:rsid w:val="00DD245E"/>
    <w:rsid w:val="00DD76E1"/>
    <w:rsid w:val="00DE0A42"/>
    <w:rsid w:val="00DE3341"/>
    <w:rsid w:val="00DE3C10"/>
    <w:rsid w:val="00DE521E"/>
    <w:rsid w:val="00DF10D4"/>
    <w:rsid w:val="00DF1BD8"/>
    <w:rsid w:val="00DF20F0"/>
    <w:rsid w:val="00DF5E1F"/>
    <w:rsid w:val="00DF7B7D"/>
    <w:rsid w:val="00E0231C"/>
    <w:rsid w:val="00E02779"/>
    <w:rsid w:val="00E0294D"/>
    <w:rsid w:val="00E042CE"/>
    <w:rsid w:val="00E049BF"/>
    <w:rsid w:val="00E05341"/>
    <w:rsid w:val="00E06580"/>
    <w:rsid w:val="00E128A2"/>
    <w:rsid w:val="00E133F1"/>
    <w:rsid w:val="00E146D6"/>
    <w:rsid w:val="00E15930"/>
    <w:rsid w:val="00E16D94"/>
    <w:rsid w:val="00E207F7"/>
    <w:rsid w:val="00E24502"/>
    <w:rsid w:val="00E24C6A"/>
    <w:rsid w:val="00E31E0F"/>
    <w:rsid w:val="00E356C7"/>
    <w:rsid w:val="00E3765E"/>
    <w:rsid w:val="00E40634"/>
    <w:rsid w:val="00E407AA"/>
    <w:rsid w:val="00E4228F"/>
    <w:rsid w:val="00E462D5"/>
    <w:rsid w:val="00E51B53"/>
    <w:rsid w:val="00E5314F"/>
    <w:rsid w:val="00E536B6"/>
    <w:rsid w:val="00E5486B"/>
    <w:rsid w:val="00E54D45"/>
    <w:rsid w:val="00E60D66"/>
    <w:rsid w:val="00E63D45"/>
    <w:rsid w:val="00E6789F"/>
    <w:rsid w:val="00E679AC"/>
    <w:rsid w:val="00E71CF3"/>
    <w:rsid w:val="00E80A68"/>
    <w:rsid w:val="00E80B79"/>
    <w:rsid w:val="00E82153"/>
    <w:rsid w:val="00E8229C"/>
    <w:rsid w:val="00E82A48"/>
    <w:rsid w:val="00E83789"/>
    <w:rsid w:val="00E86AB8"/>
    <w:rsid w:val="00E92160"/>
    <w:rsid w:val="00E92BCA"/>
    <w:rsid w:val="00E93289"/>
    <w:rsid w:val="00E96E33"/>
    <w:rsid w:val="00EA11DB"/>
    <w:rsid w:val="00EA5CB5"/>
    <w:rsid w:val="00EA6714"/>
    <w:rsid w:val="00EA6ED7"/>
    <w:rsid w:val="00EB04A3"/>
    <w:rsid w:val="00EB09BB"/>
    <w:rsid w:val="00EB10C5"/>
    <w:rsid w:val="00EB567F"/>
    <w:rsid w:val="00EB6C59"/>
    <w:rsid w:val="00EB7EDB"/>
    <w:rsid w:val="00EC1E04"/>
    <w:rsid w:val="00EC28B4"/>
    <w:rsid w:val="00EC3576"/>
    <w:rsid w:val="00EC536E"/>
    <w:rsid w:val="00EC7CC9"/>
    <w:rsid w:val="00ED7FDD"/>
    <w:rsid w:val="00EE2B63"/>
    <w:rsid w:val="00EE30FC"/>
    <w:rsid w:val="00EE3CCA"/>
    <w:rsid w:val="00EE563E"/>
    <w:rsid w:val="00EE630F"/>
    <w:rsid w:val="00EF0A45"/>
    <w:rsid w:val="00EF6361"/>
    <w:rsid w:val="00EF7359"/>
    <w:rsid w:val="00F01832"/>
    <w:rsid w:val="00F02582"/>
    <w:rsid w:val="00F044DA"/>
    <w:rsid w:val="00F05ECB"/>
    <w:rsid w:val="00F113D0"/>
    <w:rsid w:val="00F126AA"/>
    <w:rsid w:val="00F12BCC"/>
    <w:rsid w:val="00F161B0"/>
    <w:rsid w:val="00F168B2"/>
    <w:rsid w:val="00F16BC4"/>
    <w:rsid w:val="00F2268C"/>
    <w:rsid w:val="00F22FE9"/>
    <w:rsid w:val="00F23495"/>
    <w:rsid w:val="00F23D24"/>
    <w:rsid w:val="00F2451C"/>
    <w:rsid w:val="00F2797E"/>
    <w:rsid w:val="00F304FA"/>
    <w:rsid w:val="00F310B2"/>
    <w:rsid w:val="00F31E80"/>
    <w:rsid w:val="00F357A2"/>
    <w:rsid w:val="00F35F71"/>
    <w:rsid w:val="00F4076D"/>
    <w:rsid w:val="00F412A4"/>
    <w:rsid w:val="00F42686"/>
    <w:rsid w:val="00F44120"/>
    <w:rsid w:val="00F450E0"/>
    <w:rsid w:val="00F47A64"/>
    <w:rsid w:val="00F52A69"/>
    <w:rsid w:val="00F540F5"/>
    <w:rsid w:val="00F55185"/>
    <w:rsid w:val="00F55484"/>
    <w:rsid w:val="00F56FAA"/>
    <w:rsid w:val="00F573D2"/>
    <w:rsid w:val="00F57EB3"/>
    <w:rsid w:val="00F6254D"/>
    <w:rsid w:val="00F62700"/>
    <w:rsid w:val="00F64A5D"/>
    <w:rsid w:val="00F64B72"/>
    <w:rsid w:val="00F66E0E"/>
    <w:rsid w:val="00F674D7"/>
    <w:rsid w:val="00F67F9A"/>
    <w:rsid w:val="00F70B35"/>
    <w:rsid w:val="00F717B1"/>
    <w:rsid w:val="00F7591D"/>
    <w:rsid w:val="00F76191"/>
    <w:rsid w:val="00F76D1B"/>
    <w:rsid w:val="00F77327"/>
    <w:rsid w:val="00F823D2"/>
    <w:rsid w:val="00F85486"/>
    <w:rsid w:val="00F85862"/>
    <w:rsid w:val="00F86742"/>
    <w:rsid w:val="00F86C6D"/>
    <w:rsid w:val="00F86EFD"/>
    <w:rsid w:val="00F940D7"/>
    <w:rsid w:val="00F955CA"/>
    <w:rsid w:val="00FA6249"/>
    <w:rsid w:val="00FB24AF"/>
    <w:rsid w:val="00FB3158"/>
    <w:rsid w:val="00FB526B"/>
    <w:rsid w:val="00FC1410"/>
    <w:rsid w:val="00FC1AC4"/>
    <w:rsid w:val="00FC3835"/>
    <w:rsid w:val="00FC4031"/>
    <w:rsid w:val="00FC4762"/>
    <w:rsid w:val="00FC626C"/>
    <w:rsid w:val="00FC654B"/>
    <w:rsid w:val="00FD3108"/>
    <w:rsid w:val="00FD34B6"/>
    <w:rsid w:val="00FE0077"/>
    <w:rsid w:val="00FE022A"/>
    <w:rsid w:val="00FE1275"/>
    <w:rsid w:val="00FE227A"/>
    <w:rsid w:val="00FE29D2"/>
    <w:rsid w:val="00FE34FC"/>
    <w:rsid w:val="00FE3B13"/>
    <w:rsid w:val="00FE42BE"/>
    <w:rsid w:val="00FE455C"/>
    <w:rsid w:val="00FE5683"/>
    <w:rsid w:val="00FE5F22"/>
    <w:rsid w:val="00FF0BC9"/>
    <w:rsid w:val="00FF1724"/>
    <w:rsid w:val="00FF42A6"/>
    <w:rsid w:val="00FF53E0"/>
    <w:rsid w:val="00FF5C93"/>
    <w:rsid w:val="00FF5FE3"/>
    <w:rsid w:val="00FF77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40976"/>
    <w:pPr>
      <w:overflowPunct w:val="0"/>
      <w:autoSpaceDE w:val="0"/>
      <w:autoSpaceDN w:val="0"/>
      <w:adjustRightInd w:val="0"/>
      <w:jc w:val="both"/>
      <w:textAlignment w:val="baseline"/>
    </w:pPr>
    <w:rPr>
      <w:sz w:val="32"/>
    </w:rPr>
  </w:style>
  <w:style w:type="paragraph" w:styleId="Titolo1">
    <w:name w:val="heading 1"/>
    <w:basedOn w:val="Normale"/>
    <w:next w:val="Normale"/>
    <w:qFormat/>
    <w:rsid w:val="00740976"/>
    <w:pPr>
      <w:keepNext/>
      <w:spacing w:before="240" w:after="60"/>
      <w:outlineLvl w:val="0"/>
    </w:pPr>
    <w:rPr>
      <w:rFonts w:ascii="Arial" w:hAnsi="Arial"/>
      <w:b/>
      <w:kern w:val="28"/>
      <w:sz w:val="28"/>
    </w:rPr>
  </w:style>
  <w:style w:type="paragraph" w:styleId="Titolo2">
    <w:name w:val="heading 2"/>
    <w:basedOn w:val="Normale"/>
    <w:next w:val="Normale"/>
    <w:qFormat/>
    <w:rsid w:val="00740976"/>
    <w:pPr>
      <w:keepNext/>
      <w:spacing w:before="240" w:after="60"/>
      <w:outlineLvl w:val="1"/>
    </w:pPr>
    <w:rPr>
      <w:rFonts w:ascii="Arial" w:hAnsi="Arial"/>
      <w:b/>
      <w:i/>
      <w:sz w:val="24"/>
    </w:rPr>
  </w:style>
  <w:style w:type="paragraph" w:styleId="Titolo3">
    <w:name w:val="heading 3"/>
    <w:basedOn w:val="Normale"/>
    <w:next w:val="Normale"/>
    <w:qFormat/>
    <w:rsid w:val="00740976"/>
    <w:pPr>
      <w:keepNext/>
      <w:spacing w:before="240" w:after="60"/>
      <w:outlineLvl w:val="2"/>
    </w:pPr>
    <w:rPr>
      <w:b/>
      <w:sz w:val="24"/>
    </w:rPr>
  </w:style>
  <w:style w:type="paragraph" w:styleId="Titolo4">
    <w:name w:val="heading 4"/>
    <w:basedOn w:val="Normale"/>
    <w:next w:val="Normale"/>
    <w:qFormat/>
    <w:rsid w:val="00740976"/>
    <w:pPr>
      <w:keepNext/>
      <w:spacing w:before="240" w:after="60"/>
      <w:outlineLvl w:val="3"/>
    </w:pPr>
    <w:rPr>
      <w:b/>
      <w:i/>
      <w:sz w:val="24"/>
    </w:rPr>
  </w:style>
  <w:style w:type="paragraph" w:styleId="Titolo5">
    <w:name w:val="heading 5"/>
    <w:basedOn w:val="Normale"/>
    <w:next w:val="Normale"/>
    <w:link w:val="Titolo5Carattere"/>
    <w:qFormat/>
    <w:rsid w:val="00740976"/>
    <w:pPr>
      <w:keepNext/>
      <w:ind w:right="-1"/>
      <w:outlineLvl w:val="4"/>
    </w:pPr>
    <w:rPr>
      <w:b/>
      <w:bCs/>
      <w:caps/>
    </w:rPr>
  </w:style>
  <w:style w:type="paragraph" w:styleId="Titolo6">
    <w:name w:val="heading 6"/>
    <w:basedOn w:val="Normale"/>
    <w:next w:val="Normale"/>
    <w:qFormat/>
    <w:rsid w:val="00740976"/>
    <w:pPr>
      <w:keepNext/>
      <w:jc w:val="center"/>
      <w:outlineLvl w:val="5"/>
    </w:pPr>
    <w:rPr>
      <w:b/>
      <w:i/>
      <w:iCs/>
      <w:caps/>
    </w:rPr>
  </w:style>
  <w:style w:type="paragraph" w:styleId="Titolo7">
    <w:name w:val="heading 7"/>
    <w:basedOn w:val="Normale"/>
    <w:next w:val="Normale"/>
    <w:qFormat/>
    <w:rsid w:val="00740976"/>
    <w:pPr>
      <w:keepNext/>
      <w:suppressAutoHyphens/>
      <w:outlineLvl w:val="6"/>
    </w:pPr>
  </w:style>
  <w:style w:type="paragraph" w:styleId="Titolo8">
    <w:name w:val="heading 8"/>
    <w:basedOn w:val="Normale"/>
    <w:next w:val="Normale"/>
    <w:qFormat/>
    <w:rsid w:val="00740976"/>
    <w:pPr>
      <w:keepNext/>
      <w:outlineLvl w:val="7"/>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740976"/>
    <w:pPr>
      <w:spacing w:before="60" w:after="60"/>
      <w:jc w:val="center"/>
    </w:pPr>
    <w:rPr>
      <w:b/>
      <w:caps/>
      <w:kern w:val="28"/>
      <w:sz w:val="36"/>
    </w:rPr>
  </w:style>
  <w:style w:type="paragraph" w:customStyle="1" w:styleId="Santi">
    <w:name w:val="Santi"/>
    <w:basedOn w:val="Normale"/>
    <w:rsid w:val="00740976"/>
    <w:pPr>
      <w:tabs>
        <w:tab w:val="left" w:pos="1985"/>
        <w:tab w:val="left" w:pos="2552"/>
      </w:tabs>
    </w:pPr>
    <w:rPr>
      <w:caps/>
    </w:rPr>
  </w:style>
  <w:style w:type="paragraph" w:customStyle="1" w:styleId="Catechesi">
    <w:name w:val="Catechesi"/>
    <w:basedOn w:val="Normale"/>
    <w:rsid w:val="00740976"/>
    <w:pPr>
      <w:tabs>
        <w:tab w:val="left" w:pos="1418"/>
      </w:tabs>
    </w:pPr>
    <w:rPr>
      <w:sz w:val="30"/>
      <w:szCs w:val="30"/>
    </w:rPr>
  </w:style>
  <w:style w:type="paragraph" w:customStyle="1" w:styleId="Appuntamenti">
    <w:name w:val="Appuntamenti"/>
    <w:basedOn w:val="Normale"/>
    <w:rsid w:val="00740976"/>
    <w:pPr>
      <w:tabs>
        <w:tab w:val="left" w:pos="3402"/>
        <w:tab w:val="left" w:pos="4678"/>
      </w:tabs>
    </w:pPr>
    <w:rPr>
      <w:b/>
    </w:rPr>
  </w:style>
  <w:style w:type="paragraph" w:customStyle="1" w:styleId="Testo">
    <w:name w:val="Testo"/>
    <w:basedOn w:val="Normale"/>
    <w:rsid w:val="00740976"/>
    <w:pPr>
      <w:ind w:firstLine="142"/>
    </w:pPr>
  </w:style>
  <w:style w:type="character" w:styleId="Enfasicorsivo">
    <w:name w:val="Emphasis"/>
    <w:basedOn w:val="Carpredefinitoparagrafo"/>
    <w:qFormat/>
    <w:rsid w:val="00F77327"/>
    <w:rPr>
      <w:i/>
      <w:iCs/>
    </w:rPr>
  </w:style>
  <w:style w:type="paragraph" w:styleId="Paragrafoelenco">
    <w:name w:val="List Paragraph"/>
    <w:basedOn w:val="Normale"/>
    <w:uiPriority w:val="34"/>
    <w:qFormat/>
    <w:rsid w:val="000368D2"/>
    <w:pPr>
      <w:ind w:left="720"/>
      <w:contextualSpacing/>
    </w:pPr>
  </w:style>
  <w:style w:type="character" w:styleId="Collegamentoipertestuale">
    <w:name w:val="Hyperlink"/>
    <w:basedOn w:val="Carpredefinitoparagrafo"/>
    <w:rsid w:val="00D33968"/>
    <w:rPr>
      <w:color w:val="0000FF" w:themeColor="hyperlink"/>
      <w:u w:val="single"/>
    </w:rPr>
  </w:style>
  <w:style w:type="character" w:customStyle="1" w:styleId="Titolo5Carattere">
    <w:name w:val="Titolo 5 Carattere"/>
    <w:basedOn w:val="Carpredefinitoparagrafo"/>
    <w:link w:val="Titolo5"/>
    <w:rsid w:val="00C45B3A"/>
    <w:rPr>
      <w:b/>
      <w:bCs/>
      <w:caps/>
      <w:sz w:val="32"/>
    </w:rPr>
  </w:style>
  <w:style w:type="paragraph" w:styleId="Testofumetto">
    <w:name w:val="Balloon Text"/>
    <w:basedOn w:val="Normale"/>
    <w:link w:val="TestofumettoCarattere"/>
    <w:rsid w:val="00FE455C"/>
    <w:rPr>
      <w:rFonts w:ascii="Tahoma" w:hAnsi="Tahoma" w:cs="Tahoma"/>
      <w:sz w:val="16"/>
      <w:szCs w:val="16"/>
    </w:rPr>
  </w:style>
  <w:style w:type="character" w:customStyle="1" w:styleId="TestofumettoCarattere">
    <w:name w:val="Testo fumetto Carattere"/>
    <w:basedOn w:val="Carpredefinitoparagrafo"/>
    <w:link w:val="Testofumetto"/>
    <w:rsid w:val="00FE455C"/>
    <w:rPr>
      <w:rFonts w:ascii="Tahoma" w:hAnsi="Tahoma" w:cs="Tahoma"/>
      <w:sz w:val="16"/>
      <w:szCs w:val="16"/>
    </w:rPr>
  </w:style>
  <w:style w:type="table" w:styleId="Grigliatabella">
    <w:name w:val="Table Grid"/>
    <w:basedOn w:val="Tabellanormale"/>
    <w:uiPriority w:val="59"/>
    <w:rsid w:val="00E31E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3F329B"/>
    <w:pPr>
      <w:overflowPunct/>
      <w:autoSpaceDE/>
      <w:autoSpaceDN/>
      <w:adjustRightInd/>
      <w:spacing w:before="100" w:beforeAutospacing="1" w:after="100" w:afterAutospacing="1"/>
      <w:jc w:val="left"/>
      <w:textAlignment w:val="auto"/>
    </w:pPr>
    <w:rPr>
      <w:sz w:val="24"/>
      <w:szCs w:val="24"/>
    </w:rPr>
  </w:style>
  <w:style w:type="paragraph" w:styleId="Intestazione">
    <w:name w:val="header"/>
    <w:basedOn w:val="Normale"/>
    <w:link w:val="IntestazioneCarattere"/>
    <w:uiPriority w:val="99"/>
    <w:rsid w:val="008A135C"/>
    <w:pPr>
      <w:tabs>
        <w:tab w:val="center" w:pos="4819"/>
        <w:tab w:val="right" w:pos="9638"/>
      </w:tabs>
    </w:pPr>
  </w:style>
  <w:style w:type="character" w:customStyle="1" w:styleId="IntestazioneCarattere">
    <w:name w:val="Intestazione Carattere"/>
    <w:basedOn w:val="Carpredefinitoparagrafo"/>
    <w:link w:val="Intestazione"/>
    <w:uiPriority w:val="99"/>
    <w:rsid w:val="008A135C"/>
    <w:rPr>
      <w:sz w:val="32"/>
    </w:rPr>
  </w:style>
  <w:style w:type="paragraph" w:styleId="Pidipagina">
    <w:name w:val="footer"/>
    <w:basedOn w:val="Normale"/>
    <w:link w:val="PidipaginaCarattere"/>
    <w:rsid w:val="008A135C"/>
    <w:pPr>
      <w:tabs>
        <w:tab w:val="center" w:pos="4819"/>
        <w:tab w:val="right" w:pos="9638"/>
      </w:tabs>
    </w:pPr>
  </w:style>
  <w:style w:type="character" w:customStyle="1" w:styleId="PidipaginaCarattere">
    <w:name w:val="Piè di pagina Carattere"/>
    <w:basedOn w:val="Carpredefinitoparagrafo"/>
    <w:link w:val="Pidipagina"/>
    <w:rsid w:val="008A135C"/>
    <w:rPr>
      <w:sz w:val="32"/>
    </w:rPr>
  </w:style>
  <w:style w:type="character" w:customStyle="1" w:styleId="r1">
    <w:name w:val="r1"/>
    <w:basedOn w:val="Carpredefinitoparagrafo"/>
    <w:rsid w:val="00152E70"/>
    <w:rPr>
      <w:color w:val="DE0000"/>
    </w:rPr>
  </w:style>
</w:styles>
</file>

<file path=word/webSettings.xml><?xml version="1.0" encoding="utf-8"?>
<w:webSettings xmlns:r="http://schemas.openxmlformats.org/officeDocument/2006/relationships" xmlns:w="http://schemas.openxmlformats.org/wordprocessingml/2006/main">
  <w:divs>
    <w:div w:id="321936066">
      <w:bodyDiv w:val="1"/>
      <w:marLeft w:val="0"/>
      <w:marRight w:val="0"/>
      <w:marTop w:val="0"/>
      <w:marBottom w:val="0"/>
      <w:divBdr>
        <w:top w:val="none" w:sz="0" w:space="0" w:color="auto"/>
        <w:left w:val="none" w:sz="0" w:space="0" w:color="auto"/>
        <w:bottom w:val="none" w:sz="0" w:space="0" w:color="auto"/>
        <w:right w:val="none" w:sz="0" w:space="0" w:color="auto"/>
      </w:divBdr>
      <w:divsChild>
        <w:div w:id="289749580">
          <w:marLeft w:val="0"/>
          <w:marRight w:val="0"/>
          <w:marTop w:val="0"/>
          <w:marBottom w:val="0"/>
          <w:divBdr>
            <w:top w:val="none" w:sz="0" w:space="0" w:color="auto"/>
            <w:left w:val="none" w:sz="0" w:space="0" w:color="auto"/>
            <w:bottom w:val="none" w:sz="0" w:space="0" w:color="auto"/>
            <w:right w:val="none" w:sz="0" w:space="0" w:color="auto"/>
          </w:divBdr>
          <w:divsChild>
            <w:div w:id="782580517">
              <w:marLeft w:val="0"/>
              <w:marRight w:val="0"/>
              <w:marTop w:val="0"/>
              <w:marBottom w:val="0"/>
              <w:divBdr>
                <w:top w:val="none" w:sz="0" w:space="0" w:color="auto"/>
                <w:left w:val="none" w:sz="0" w:space="0" w:color="auto"/>
                <w:bottom w:val="none" w:sz="0" w:space="0" w:color="auto"/>
                <w:right w:val="none" w:sz="0" w:space="0" w:color="auto"/>
              </w:divBdr>
              <w:divsChild>
                <w:div w:id="12430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72660">
      <w:bodyDiv w:val="1"/>
      <w:marLeft w:val="0"/>
      <w:marRight w:val="0"/>
      <w:marTop w:val="0"/>
      <w:marBottom w:val="0"/>
      <w:divBdr>
        <w:top w:val="none" w:sz="0" w:space="0" w:color="auto"/>
        <w:left w:val="none" w:sz="0" w:space="0" w:color="auto"/>
        <w:bottom w:val="none" w:sz="0" w:space="0" w:color="auto"/>
        <w:right w:val="none" w:sz="0" w:space="0" w:color="auto"/>
      </w:divBdr>
      <w:divsChild>
        <w:div w:id="547108878">
          <w:marLeft w:val="0"/>
          <w:marRight w:val="0"/>
          <w:marTop w:val="0"/>
          <w:marBottom w:val="0"/>
          <w:divBdr>
            <w:top w:val="none" w:sz="0" w:space="0" w:color="auto"/>
            <w:left w:val="none" w:sz="0" w:space="0" w:color="auto"/>
            <w:bottom w:val="none" w:sz="0" w:space="0" w:color="auto"/>
            <w:right w:val="none" w:sz="0" w:space="0" w:color="auto"/>
          </w:divBdr>
          <w:divsChild>
            <w:div w:id="937829950">
              <w:marLeft w:val="0"/>
              <w:marRight w:val="0"/>
              <w:marTop w:val="0"/>
              <w:marBottom w:val="0"/>
              <w:divBdr>
                <w:top w:val="none" w:sz="0" w:space="0" w:color="auto"/>
                <w:left w:val="none" w:sz="0" w:space="0" w:color="auto"/>
                <w:bottom w:val="none" w:sz="0" w:space="0" w:color="auto"/>
                <w:right w:val="none" w:sz="0" w:space="0" w:color="auto"/>
              </w:divBdr>
              <w:divsChild>
                <w:div w:id="18261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87830">
      <w:bodyDiv w:val="1"/>
      <w:marLeft w:val="0"/>
      <w:marRight w:val="0"/>
      <w:marTop w:val="0"/>
      <w:marBottom w:val="0"/>
      <w:divBdr>
        <w:top w:val="none" w:sz="0" w:space="0" w:color="auto"/>
        <w:left w:val="none" w:sz="0" w:space="0" w:color="auto"/>
        <w:bottom w:val="none" w:sz="0" w:space="0" w:color="auto"/>
        <w:right w:val="none" w:sz="0" w:space="0" w:color="auto"/>
      </w:divBdr>
      <w:divsChild>
        <w:div w:id="1918324312">
          <w:marLeft w:val="0"/>
          <w:marRight w:val="0"/>
          <w:marTop w:val="0"/>
          <w:marBottom w:val="0"/>
          <w:divBdr>
            <w:top w:val="none" w:sz="0" w:space="0" w:color="auto"/>
            <w:left w:val="none" w:sz="0" w:space="0" w:color="auto"/>
            <w:bottom w:val="none" w:sz="0" w:space="0" w:color="auto"/>
            <w:right w:val="none" w:sz="0" w:space="0" w:color="auto"/>
          </w:divBdr>
          <w:divsChild>
            <w:div w:id="1069235334">
              <w:marLeft w:val="0"/>
              <w:marRight w:val="0"/>
              <w:marTop w:val="0"/>
              <w:marBottom w:val="0"/>
              <w:divBdr>
                <w:top w:val="none" w:sz="0" w:space="0" w:color="auto"/>
                <w:left w:val="none" w:sz="0" w:space="0" w:color="auto"/>
                <w:bottom w:val="none" w:sz="0" w:space="0" w:color="auto"/>
                <w:right w:val="none" w:sz="0" w:space="0" w:color="auto"/>
              </w:divBdr>
              <w:divsChild>
                <w:div w:id="14259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1979">
      <w:bodyDiv w:val="1"/>
      <w:marLeft w:val="0"/>
      <w:marRight w:val="0"/>
      <w:marTop w:val="0"/>
      <w:marBottom w:val="0"/>
      <w:divBdr>
        <w:top w:val="none" w:sz="0" w:space="0" w:color="auto"/>
        <w:left w:val="none" w:sz="0" w:space="0" w:color="auto"/>
        <w:bottom w:val="none" w:sz="0" w:space="0" w:color="auto"/>
        <w:right w:val="none" w:sz="0" w:space="0" w:color="auto"/>
      </w:divBdr>
    </w:div>
    <w:div w:id="639578629">
      <w:bodyDiv w:val="1"/>
      <w:marLeft w:val="0"/>
      <w:marRight w:val="0"/>
      <w:marTop w:val="0"/>
      <w:marBottom w:val="0"/>
      <w:divBdr>
        <w:top w:val="none" w:sz="0" w:space="0" w:color="auto"/>
        <w:left w:val="none" w:sz="0" w:space="0" w:color="auto"/>
        <w:bottom w:val="none" w:sz="0" w:space="0" w:color="auto"/>
        <w:right w:val="none" w:sz="0" w:space="0" w:color="auto"/>
      </w:divBdr>
      <w:divsChild>
        <w:div w:id="1862864484">
          <w:marLeft w:val="0"/>
          <w:marRight w:val="0"/>
          <w:marTop w:val="0"/>
          <w:marBottom w:val="0"/>
          <w:divBdr>
            <w:top w:val="none" w:sz="0" w:space="0" w:color="auto"/>
            <w:left w:val="none" w:sz="0" w:space="0" w:color="auto"/>
            <w:bottom w:val="none" w:sz="0" w:space="0" w:color="auto"/>
            <w:right w:val="none" w:sz="0" w:space="0" w:color="auto"/>
          </w:divBdr>
          <w:divsChild>
            <w:div w:id="949976252">
              <w:marLeft w:val="0"/>
              <w:marRight w:val="0"/>
              <w:marTop w:val="0"/>
              <w:marBottom w:val="0"/>
              <w:divBdr>
                <w:top w:val="none" w:sz="0" w:space="0" w:color="auto"/>
                <w:left w:val="none" w:sz="0" w:space="0" w:color="auto"/>
                <w:bottom w:val="none" w:sz="0" w:space="0" w:color="auto"/>
                <w:right w:val="none" w:sz="0" w:space="0" w:color="auto"/>
              </w:divBdr>
              <w:divsChild>
                <w:div w:id="10952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2480">
      <w:bodyDiv w:val="1"/>
      <w:marLeft w:val="0"/>
      <w:marRight w:val="0"/>
      <w:marTop w:val="0"/>
      <w:marBottom w:val="0"/>
      <w:divBdr>
        <w:top w:val="none" w:sz="0" w:space="0" w:color="auto"/>
        <w:left w:val="none" w:sz="0" w:space="0" w:color="auto"/>
        <w:bottom w:val="none" w:sz="0" w:space="0" w:color="auto"/>
        <w:right w:val="none" w:sz="0" w:space="0" w:color="auto"/>
      </w:divBdr>
      <w:divsChild>
        <w:div w:id="528563609">
          <w:marLeft w:val="0"/>
          <w:marRight w:val="0"/>
          <w:marTop w:val="0"/>
          <w:marBottom w:val="0"/>
          <w:divBdr>
            <w:top w:val="none" w:sz="0" w:space="0" w:color="auto"/>
            <w:left w:val="none" w:sz="0" w:space="0" w:color="auto"/>
            <w:bottom w:val="none" w:sz="0" w:space="0" w:color="auto"/>
            <w:right w:val="none" w:sz="0" w:space="0" w:color="auto"/>
          </w:divBdr>
          <w:divsChild>
            <w:div w:id="661080370">
              <w:marLeft w:val="0"/>
              <w:marRight w:val="0"/>
              <w:marTop w:val="0"/>
              <w:marBottom w:val="0"/>
              <w:divBdr>
                <w:top w:val="none" w:sz="0" w:space="0" w:color="auto"/>
                <w:left w:val="none" w:sz="0" w:space="0" w:color="auto"/>
                <w:bottom w:val="none" w:sz="0" w:space="0" w:color="auto"/>
                <w:right w:val="none" w:sz="0" w:space="0" w:color="auto"/>
              </w:divBdr>
              <w:divsChild>
                <w:div w:id="2668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11661">
      <w:bodyDiv w:val="1"/>
      <w:marLeft w:val="0"/>
      <w:marRight w:val="0"/>
      <w:marTop w:val="0"/>
      <w:marBottom w:val="0"/>
      <w:divBdr>
        <w:top w:val="none" w:sz="0" w:space="0" w:color="auto"/>
        <w:left w:val="none" w:sz="0" w:space="0" w:color="auto"/>
        <w:bottom w:val="none" w:sz="0" w:space="0" w:color="auto"/>
        <w:right w:val="none" w:sz="0" w:space="0" w:color="auto"/>
      </w:divBdr>
      <w:divsChild>
        <w:div w:id="1820606761">
          <w:marLeft w:val="0"/>
          <w:marRight w:val="0"/>
          <w:marTop w:val="0"/>
          <w:marBottom w:val="0"/>
          <w:divBdr>
            <w:top w:val="none" w:sz="0" w:space="0" w:color="auto"/>
            <w:left w:val="none" w:sz="0" w:space="0" w:color="auto"/>
            <w:bottom w:val="none" w:sz="0" w:space="0" w:color="auto"/>
            <w:right w:val="none" w:sz="0" w:space="0" w:color="auto"/>
          </w:divBdr>
          <w:divsChild>
            <w:div w:id="1663314249">
              <w:marLeft w:val="0"/>
              <w:marRight w:val="0"/>
              <w:marTop w:val="0"/>
              <w:marBottom w:val="0"/>
              <w:divBdr>
                <w:top w:val="none" w:sz="0" w:space="0" w:color="auto"/>
                <w:left w:val="none" w:sz="0" w:space="0" w:color="auto"/>
                <w:bottom w:val="none" w:sz="0" w:space="0" w:color="auto"/>
                <w:right w:val="none" w:sz="0" w:space="0" w:color="auto"/>
              </w:divBdr>
              <w:divsChild>
                <w:div w:id="8622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829">
      <w:bodyDiv w:val="1"/>
      <w:marLeft w:val="0"/>
      <w:marRight w:val="0"/>
      <w:marTop w:val="0"/>
      <w:marBottom w:val="0"/>
      <w:divBdr>
        <w:top w:val="none" w:sz="0" w:space="0" w:color="auto"/>
        <w:left w:val="none" w:sz="0" w:space="0" w:color="auto"/>
        <w:bottom w:val="none" w:sz="0" w:space="0" w:color="auto"/>
        <w:right w:val="none" w:sz="0" w:space="0" w:color="auto"/>
      </w:divBdr>
      <w:divsChild>
        <w:div w:id="1688949104">
          <w:marLeft w:val="0"/>
          <w:marRight w:val="0"/>
          <w:marTop w:val="0"/>
          <w:marBottom w:val="0"/>
          <w:divBdr>
            <w:top w:val="none" w:sz="0" w:space="0" w:color="auto"/>
            <w:left w:val="none" w:sz="0" w:space="0" w:color="auto"/>
            <w:bottom w:val="none" w:sz="0" w:space="0" w:color="auto"/>
            <w:right w:val="none" w:sz="0" w:space="0" w:color="auto"/>
          </w:divBdr>
          <w:divsChild>
            <w:div w:id="1823767994">
              <w:marLeft w:val="0"/>
              <w:marRight w:val="0"/>
              <w:marTop w:val="0"/>
              <w:marBottom w:val="0"/>
              <w:divBdr>
                <w:top w:val="none" w:sz="0" w:space="0" w:color="auto"/>
                <w:left w:val="none" w:sz="0" w:space="0" w:color="auto"/>
                <w:bottom w:val="none" w:sz="0" w:space="0" w:color="auto"/>
                <w:right w:val="none" w:sz="0" w:space="0" w:color="auto"/>
              </w:divBdr>
              <w:divsChild>
                <w:div w:id="17659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1781">
      <w:bodyDiv w:val="1"/>
      <w:marLeft w:val="0"/>
      <w:marRight w:val="0"/>
      <w:marTop w:val="0"/>
      <w:marBottom w:val="0"/>
      <w:divBdr>
        <w:top w:val="none" w:sz="0" w:space="0" w:color="auto"/>
        <w:left w:val="none" w:sz="0" w:space="0" w:color="auto"/>
        <w:bottom w:val="none" w:sz="0" w:space="0" w:color="auto"/>
        <w:right w:val="none" w:sz="0" w:space="0" w:color="auto"/>
      </w:divBdr>
      <w:divsChild>
        <w:div w:id="1907715089">
          <w:marLeft w:val="0"/>
          <w:marRight w:val="0"/>
          <w:marTop w:val="0"/>
          <w:marBottom w:val="0"/>
          <w:divBdr>
            <w:top w:val="none" w:sz="0" w:space="0" w:color="auto"/>
            <w:left w:val="none" w:sz="0" w:space="0" w:color="auto"/>
            <w:bottom w:val="none" w:sz="0" w:space="0" w:color="auto"/>
            <w:right w:val="none" w:sz="0" w:space="0" w:color="auto"/>
          </w:divBdr>
          <w:divsChild>
            <w:div w:id="3631278">
              <w:marLeft w:val="0"/>
              <w:marRight w:val="0"/>
              <w:marTop w:val="0"/>
              <w:marBottom w:val="0"/>
              <w:divBdr>
                <w:top w:val="none" w:sz="0" w:space="0" w:color="auto"/>
                <w:left w:val="none" w:sz="0" w:space="0" w:color="auto"/>
                <w:bottom w:val="none" w:sz="0" w:space="0" w:color="auto"/>
                <w:right w:val="none" w:sz="0" w:space="0" w:color="auto"/>
              </w:divBdr>
              <w:divsChild>
                <w:div w:id="20533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2CA6-357E-4D27-9B6E-3E376F3E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mia</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Natività'</dc:creator>
  <cp:lastModifiedBy>pm</cp:lastModifiedBy>
  <cp:revision>10</cp:revision>
  <cp:lastPrinted>2015-12-19T09:56:00Z</cp:lastPrinted>
  <dcterms:created xsi:type="dcterms:W3CDTF">2015-12-19T09:02:00Z</dcterms:created>
  <dcterms:modified xsi:type="dcterms:W3CDTF">2015-12-19T10:02:00Z</dcterms:modified>
</cp:coreProperties>
</file>